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4F" w:rsidRPr="00A74A4F" w:rsidRDefault="0057224F" w:rsidP="0057224F">
      <w:pPr>
        <w:suppressAutoHyphens/>
        <w:ind w:right="-2" w:firstLine="0"/>
        <w:jc w:val="center"/>
        <w:rPr>
          <w:rFonts w:eastAsia="Calibri" w:cs="Arial"/>
          <w:szCs w:val="22"/>
          <w:lang w:eastAsia="en-US"/>
        </w:rPr>
      </w:pPr>
    </w:p>
    <w:p w:rsidR="0057224F" w:rsidRPr="00A74A4F" w:rsidRDefault="0057224F" w:rsidP="0057224F">
      <w:pPr>
        <w:pStyle w:val="1"/>
        <w:rPr>
          <w:rFonts w:eastAsia="Calibri"/>
          <w:lang w:eastAsia="en-US"/>
        </w:rPr>
      </w:pPr>
      <w:r w:rsidRPr="00A74A4F">
        <w:rPr>
          <w:rFonts w:eastAsia="Calibri"/>
          <w:lang w:eastAsia="en-US"/>
        </w:rPr>
        <w:t>АДМИНИСТРАЦИЯ ГОРОДА ЮГОРСКА</w:t>
      </w:r>
    </w:p>
    <w:p w:rsidR="0057224F" w:rsidRPr="00A74A4F" w:rsidRDefault="0057224F" w:rsidP="0057224F">
      <w:pPr>
        <w:pStyle w:val="1"/>
        <w:rPr>
          <w:rFonts w:eastAsia="Calibri"/>
          <w:szCs w:val="28"/>
          <w:lang w:eastAsia="en-US"/>
        </w:rPr>
      </w:pPr>
      <w:r w:rsidRPr="00A74A4F">
        <w:rPr>
          <w:rFonts w:eastAsia="Calibri"/>
          <w:szCs w:val="28"/>
          <w:lang w:eastAsia="en-US"/>
        </w:rPr>
        <w:t>Ханты-Мансийского автономного округа - Югры</w:t>
      </w:r>
    </w:p>
    <w:p w:rsidR="0057224F" w:rsidRPr="00A74A4F" w:rsidRDefault="0057224F" w:rsidP="0057224F">
      <w:pPr>
        <w:pStyle w:val="1"/>
        <w:rPr>
          <w:rFonts w:eastAsia="Calibri"/>
          <w:szCs w:val="28"/>
          <w:lang w:eastAsia="en-US"/>
        </w:rPr>
      </w:pPr>
    </w:p>
    <w:p w:rsidR="0057224F" w:rsidRPr="00A74A4F" w:rsidRDefault="0057224F" w:rsidP="0057224F">
      <w:pPr>
        <w:pStyle w:val="1"/>
        <w:rPr>
          <w:rFonts w:eastAsia="Calibri"/>
          <w:lang w:eastAsia="en-US"/>
        </w:rPr>
      </w:pPr>
      <w:r w:rsidRPr="00A74A4F">
        <w:rPr>
          <w:rFonts w:eastAsia="Calibri"/>
          <w:szCs w:val="36"/>
          <w:lang w:eastAsia="en-US"/>
        </w:rPr>
        <w:t>ПОСТАНОВЛЕНИЕ</w:t>
      </w:r>
    </w:p>
    <w:p w:rsidR="0057224F" w:rsidRPr="00A74A4F" w:rsidRDefault="0057224F" w:rsidP="0057224F">
      <w:pPr>
        <w:suppressAutoHyphens/>
        <w:ind w:firstLine="0"/>
        <w:jc w:val="left"/>
        <w:rPr>
          <w:rFonts w:eastAsia="Calibri" w:cs="Arial"/>
          <w:szCs w:val="26"/>
          <w:lang w:eastAsia="en-US"/>
        </w:rPr>
      </w:pPr>
    </w:p>
    <w:p w:rsidR="0057224F" w:rsidRPr="00A74A4F" w:rsidRDefault="0057224F" w:rsidP="0057224F">
      <w:pPr>
        <w:suppressAutoHyphens/>
        <w:ind w:firstLine="0"/>
        <w:jc w:val="left"/>
        <w:rPr>
          <w:rFonts w:eastAsia="Calibri" w:cs="Arial"/>
          <w:szCs w:val="28"/>
          <w:lang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3"/>
        <w:gridCol w:w="4661"/>
      </w:tblGrid>
      <w:tr w:rsidR="0057224F" w:rsidRPr="00A74A4F" w:rsidTr="00764FE5">
        <w:trPr>
          <w:trHeight w:val="227"/>
        </w:trPr>
        <w:tc>
          <w:tcPr>
            <w:tcW w:w="2563" w:type="pct"/>
            <w:shd w:val="clear" w:color="auto" w:fill="auto"/>
          </w:tcPr>
          <w:p w:rsidR="0057224F" w:rsidRPr="00A74A4F" w:rsidRDefault="0057224F" w:rsidP="00764FE5">
            <w:pPr>
              <w:ind w:firstLine="0"/>
              <w:contextualSpacing/>
              <w:jc w:val="left"/>
              <w:rPr>
                <w:rFonts w:cs="Arial"/>
                <w:szCs w:val="26"/>
              </w:rPr>
            </w:pPr>
            <w:r w:rsidRPr="00A74A4F">
              <w:rPr>
                <w:rFonts w:cs="Arial"/>
                <w:szCs w:val="26"/>
              </w:rPr>
              <w:t>от 13.12.2024</w:t>
            </w:r>
          </w:p>
        </w:tc>
        <w:tc>
          <w:tcPr>
            <w:tcW w:w="2437" w:type="pct"/>
            <w:shd w:val="clear" w:color="auto" w:fill="auto"/>
          </w:tcPr>
          <w:p w:rsidR="0057224F" w:rsidRPr="00A74A4F" w:rsidRDefault="0057224F" w:rsidP="00764FE5">
            <w:pPr>
              <w:ind w:firstLine="0"/>
              <w:contextualSpacing/>
              <w:jc w:val="right"/>
              <w:rPr>
                <w:rFonts w:cs="Arial"/>
                <w:szCs w:val="26"/>
              </w:rPr>
            </w:pPr>
            <w:r w:rsidRPr="00A74A4F">
              <w:rPr>
                <w:rFonts w:cs="Arial"/>
                <w:szCs w:val="26"/>
              </w:rPr>
              <w:t xml:space="preserve"> № 2138-п</w:t>
            </w:r>
          </w:p>
        </w:tc>
      </w:tr>
    </w:tbl>
    <w:p w:rsidR="0057224F" w:rsidRPr="00A74A4F" w:rsidRDefault="0057224F" w:rsidP="0057224F">
      <w:pPr>
        <w:suppressAutoHyphens/>
        <w:spacing w:line="276" w:lineRule="auto"/>
        <w:ind w:firstLine="0"/>
        <w:jc w:val="left"/>
        <w:rPr>
          <w:rFonts w:eastAsia="Calibri" w:cs="Arial"/>
          <w:szCs w:val="28"/>
          <w:lang w:eastAsia="en-US"/>
        </w:rPr>
      </w:pPr>
    </w:p>
    <w:p w:rsidR="0057224F" w:rsidRPr="00A74A4F" w:rsidRDefault="0057224F" w:rsidP="0057224F">
      <w:pPr>
        <w:suppressAutoHyphens/>
        <w:spacing w:line="276" w:lineRule="auto"/>
        <w:ind w:firstLine="0"/>
        <w:jc w:val="left"/>
        <w:rPr>
          <w:rFonts w:eastAsia="Calibri" w:cs="Arial"/>
          <w:szCs w:val="28"/>
          <w:lang w:eastAsia="en-US"/>
        </w:rPr>
      </w:pPr>
    </w:p>
    <w:p w:rsidR="0057224F" w:rsidRPr="00A74A4F" w:rsidRDefault="0057224F" w:rsidP="0057224F">
      <w:pPr>
        <w:pStyle w:val="Title"/>
        <w:ind w:firstLine="0"/>
        <w:rPr>
          <w:lang w:eastAsia="ar-SA"/>
        </w:rPr>
      </w:pPr>
      <w:r w:rsidRPr="00A74A4F">
        <w:rPr>
          <w:lang w:eastAsia="ar-SA"/>
        </w:rPr>
        <w:t xml:space="preserve">О муниципальной программе города Югорска «Социально - экономическое развитие и муниципальное управление» </w:t>
      </w:r>
    </w:p>
    <w:p w:rsidR="005722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</w:p>
    <w:p w:rsidR="005722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</w:p>
    <w:p w:rsidR="0057224F" w:rsidRDefault="0057224F" w:rsidP="0057224F">
      <w:pPr>
        <w:suppressAutoHyphens/>
        <w:spacing w:line="276" w:lineRule="auto"/>
        <w:jc w:val="center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(С изменениями, внесенными постановлением Администрации </w:t>
      </w:r>
      <w:hyperlink r:id="rId6" w:tooltip="постановление от 09.04.2025 0:00:00 №581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<w:r w:rsidRPr="00B7292D">
          <w:rPr>
            <w:rStyle w:val="a8"/>
            <w:rFonts w:cs="Arial"/>
            <w:szCs w:val="28"/>
            <w:lang w:eastAsia="ar-SA"/>
          </w:rPr>
          <w:t>от 09.04.2025 № 581-п</w:t>
        </w:r>
      </w:hyperlink>
      <w:r>
        <w:rPr>
          <w:rFonts w:cs="Arial"/>
          <w:szCs w:val="28"/>
          <w:lang w:eastAsia="ar-SA"/>
        </w:rPr>
        <w:t>)</w:t>
      </w:r>
    </w:p>
    <w:p w:rsidR="0057224F" w:rsidRDefault="0057224F" w:rsidP="0057224F">
      <w:pPr>
        <w:suppressAutoHyphens/>
        <w:spacing w:line="276" w:lineRule="auto"/>
        <w:jc w:val="center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(С изменениями, внесенными постановлением Администрации </w:t>
      </w:r>
      <w:hyperlink r:id="rId7" w:tooltip="постановление от 17.07.2025 15:10:55 №1344-13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<w:r w:rsidRPr="005819D2">
          <w:rPr>
            <w:rStyle w:val="a8"/>
            <w:rFonts w:cs="Arial"/>
            <w:szCs w:val="28"/>
            <w:lang w:eastAsia="ar-SA"/>
          </w:rPr>
          <w:t>от 17.07.2025 № 1344-13-п</w:t>
        </w:r>
      </w:hyperlink>
      <w:r>
        <w:rPr>
          <w:rFonts w:cs="Arial"/>
          <w:szCs w:val="28"/>
          <w:lang w:eastAsia="ar-SA"/>
        </w:rPr>
        <w:t>)</w:t>
      </w:r>
    </w:p>
    <w:p w:rsidR="0057224F" w:rsidRDefault="0057224F" w:rsidP="0057224F">
      <w:pPr>
        <w:suppressAutoHyphens/>
        <w:spacing w:line="276" w:lineRule="auto"/>
        <w:jc w:val="center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(С изменениями, внесенными постановлением Администрации </w:t>
      </w:r>
      <w:hyperlink r:id="rId8" w:tooltip="постановление от 17.11.2025 0:00:00 №2277-13-п Администрация г. Югорска&#10;&#10;О внесении изменений в постановление  администрации города Югорска  от 13.12.2024 № 2138-п «О муниципальной  программе города Югорска  «Социально-экономическое развитие  и муниципальное управление» " w:history="1">
        <w:r w:rsidRPr="007E3516">
          <w:rPr>
            <w:rStyle w:val="a8"/>
            <w:rFonts w:cs="Arial"/>
            <w:szCs w:val="28"/>
            <w:lang w:eastAsia="ar-SA"/>
          </w:rPr>
          <w:t>от 17.11.2025 № 2</w:t>
        </w:r>
        <w:r>
          <w:rPr>
            <w:rStyle w:val="a8"/>
            <w:rFonts w:cs="Arial"/>
            <w:szCs w:val="28"/>
            <w:lang w:eastAsia="ar-SA"/>
          </w:rPr>
          <w:t>2</w:t>
        </w:r>
        <w:r w:rsidRPr="007E3516">
          <w:rPr>
            <w:rStyle w:val="a8"/>
            <w:rFonts w:cs="Arial"/>
            <w:szCs w:val="28"/>
            <w:lang w:eastAsia="ar-SA"/>
          </w:rPr>
          <w:t>77-13-п</w:t>
        </w:r>
      </w:hyperlink>
      <w:r>
        <w:rPr>
          <w:rFonts w:cs="Arial"/>
          <w:szCs w:val="28"/>
          <w:lang w:eastAsia="ar-SA"/>
        </w:rPr>
        <w:t>)</w:t>
      </w:r>
    </w:p>
    <w:p w:rsidR="0057224F" w:rsidRDefault="0057224F" w:rsidP="0057224F">
      <w:pPr>
        <w:suppressAutoHyphens/>
        <w:spacing w:line="276" w:lineRule="auto"/>
        <w:jc w:val="center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(С изменениями, внесенными постановлением Администрации </w:t>
      </w:r>
      <w:hyperlink r:id="rId9" w:tooltip="постановление от 09.12.2025 0:00:00 №2468-13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<w:r w:rsidRPr="003E5066">
          <w:rPr>
            <w:rStyle w:val="a8"/>
            <w:rFonts w:cs="Arial"/>
            <w:szCs w:val="28"/>
            <w:lang w:eastAsia="ar-SA"/>
          </w:rPr>
          <w:t>от 09.12.2025 № 2468-13-п</w:t>
        </w:r>
      </w:hyperlink>
      <w:r>
        <w:rPr>
          <w:rFonts w:cs="Arial"/>
          <w:szCs w:val="28"/>
          <w:lang w:eastAsia="ar-SA"/>
        </w:rPr>
        <w:t>,</w:t>
      </w:r>
      <w:r w:rsidRPr="003E5066">
        <w:rPr>
          <w:rFonts w:cs="Arial"/>
          <w:szCs w:val="28"/>
          <w:lang w:eastAsia="ar-SA"/>
        </w:rPr>
        <w:t xml:space="preserve"> </w:t>
      </w:r>
      <w:r w:rsidRPr="00DB1286">
        <w:rPr>
          <w:rFonts w:cs="Arial"/>
          <w:szCs w:val="28"/>
          <w:lang w:eastAsia="ar-SA"/>
        </w:rPr>
        <w:t>вступает в силу после его официального опубликования, но не ранее 01.01.2026</w:t>
      </w:r>
      <w:r>
        <w:rPr>
          <w:rFonts w:cs="Arial"/>
          <w:szCs w:val="28"/>
          <w:lang w:eastAsia="ar-SA"/>
        </w:rPr>
        <w:t xml:space="preserve"> )</w:t>
      </w:r>
    </w:p>
    <w:p w:rsidR="0057224F" w:rsidRDefault="0057224F" w:rsidP="0057224F">
      <w:pPr>
        <w:suppressAutoHyphens/>
        <w:spacing w:line="276" w:lineRule="auto"/>
        <w:jc w:val="center"/>
        <w:rPr>
          <w:rFonts w:cs="Arial"/>
          <w:szCs w:val="28"/>
          <w:lang w:eastAsia="ar-SA"/>
        </w:rPr>
      </w:pPr>
      <w:r>
        <w:rPr>
          <w:rFonts w:cs="Arial"/>
          <w:szCs w:val="28"/>
          <w:lang w:eastAsia="ar-SA"/>
        </w:rPr>
        <w:t xml:space="preserve">(С изменениями, внесенными постановлением Администрации </w:t>
      </w:r>
      <w:hyperlink r:id="rId10" w:tooltip="постановление от 29.12.2025 0:00:00 №2759-13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<w:r w:rsidRPr="00B95478">
          <w:rPr>
            <w:rStyle w:val="a8"/>
            <w:rFonts w:cs="Arial"/>
            <w:szCs w:val="28"/>
            <w:lang w:eastAsia="ar-SA"/>
          </w:rPr>
          <w:t>от 29.12.2025 № 2759-13-п</w:t>
        </w:r>
      </w:hyperlink>
      <w:r>
        <w:rPr>
          <w:rFonts w:cs="Arial"/>
          <w:szCs w:val="28"/>
          <w:lang w:eastAsia="ar-SA"/>
        </w:rPr>
        <w:t>)</w:t>
      </w:r>
    </w:p>
    <w:p w:rsidR="005722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</w:p>
    <w:p w:rsidR="005722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proofErr w:type="gramStart"/>
      <w:r w:rsidRPr="00A74A4F">
        <w:rPr>
          <w:rFonts w:cs="Arial"/>
          <w:szCs w:val="28"/>
          <w:lang w:eastAsia="ar-SA"/>
        </w:rPr>
        <w:t xml:space="preserve">В соответствии со статьей 179 </w:t>
      </w:r>
      <w:hyperlink r:id="rId11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A74A4F">
          <w:rPr>
            <w:rStyle w:val="a8"/>
            <w:rFonts w:cs="Arial"/>
            <w:szCs w:val="28"/>
            <w:lang w:eastAsia="ar-SA"/>
          </w:rPr>
          <w:t>Бюджетного кодекса Российской Федерации</w:t>
        </w:r>
      </w:hyperlink>
      <w:r w:rsidRPr="00A74A4F">
        <w:rPr>
          <w:rFonts w:cs="Arial"/>
          <w:szCs w:val="28"/>
          <w:lang w:eastAsia="ar-SA"/>
        </w:rPr>
        <w:t xml:space="preserve">, Указом Президента Российской Федерации от 07.05.2024 </w:t>
      </w:r>
      <w:hyperlink r:id="rId12" w:tooltip="УКАЗ от 02.04.2013 № 309 ПРЕЗИДЕНТ РФ&#10;&#10;О МЕРАХ ПО РЕАЛИЗАЦИИ ОТДЕЛЬНЫХ ПОЛОЖЕНИЙ ФЕДЕРАЛЬНОГО ЗАКОНА &quot;О ПРОТИВОДЕЙСТВИИ КОРРУПЦИИ&quot; " w:history="1">
        <w:r w:rsidRPr="00A74A4F">
          <w:rPr>
            <w:rStyle w:val="a8"/>
            <w:rFonts w:cs="Arial"/>
            <w:szCs w:val="28"/>
            <w:lang w:eastAsia="ar-SA"/>
          </w:rPr>
          <w:t>№ 309</w:t>
        </w:r>
      </w:hyperlink>
      <w:r w:rsidRPr="00A74A4F">
        <w:rPr>
          <w:rFonts w:cs="Arial"/>
          <w:szCs w:val="28"/>
          <w:lang w:eastAsia="ar-SA"/>
        </w:rPr>
        <w:t xml:space="preserve"> </w:t>
      </w:r>
      <w:r w:rsidRPr="00A74A4F">
        <w:rPr>
          <w:rFonts w:eastAsia="Calibri" w:cs="Arial"/>
          <w:bCs/>
          <w:szCs w:val="28"/>
          <w:lang w:eastAsia="en-US"/>
        </w:rPr>
        <w:t>«О национальных целях развития Российской Федерации на период до 2030 года и на перспективу до 2036 года»</w:t>
      </w:r>
      <w:r w:rsidRPr="00A74A4F">
        <w:rPr>
          <w:rFonts w:cs="Arial"/>
          <w:szCs w:val="28"/>
          <w:lang w:eastAsia="ar-SA"/>
        </w:rPr>
        <w:t xml:space="preserve">, Федеральным законом </w:t>
      </w:r>
      <w:hyperlink r:id="rId13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A74A4F">
          <w:rPr>
            <w:rStyle w:val="a8"/>
            <w:rFonts w:cs="Arial"/>
            <w:szCs w:val="28"/>
            <w:lang w:eastAsia="ar-SA"/>
          </w:rPr>
          <w:t>от 06.10.2003 № 131-ФЗ</w:t>
        </w:r>
      </w:hyperlink>
      <w:r w:rsidRPr="00A74A4F">
        <w:rPr>
          <w:rFonts w:cs="Arial"/>
          <w:szCs w:val="28"/>
          <w:lang w:eastAsia="ar-SA"/>
        </w:rPr>
        <w:t xml:space="preserve"> «Об общих принципах организации местного самоуправления в Российской Федерации», постановлением администрации города Югорска </w:t>
      </w:r>
      <w:hyperlink r:id="rId14" w:tooltip="постановление от 16.08.2024 0:00:00 №1373-п Администрация г. Югорска&#10;&#10;О порядке принятия решения о разработке муниципальных программ города Югорска, их формирования, утверждения и реализации" w:history="1">
        <w:r w:rsidRPr="00A74A4F">
          <w:rPr>
            <w:rStyle w:val="a8"/>
            <w:rFonts w:cs="Arial"/>
            <w:szCs w:val="28"/>
            <w:lang w:eastAsia="ar-SA"/>
          </w:rPr>
          <w:t>от 16.08.2024 № 1373-п</w:t>
        </w:r>
      </w:hyperlink>
      <w:r w:rsidRPr="00A74A4F">
        <w:rPr>
          <w:rFonts w:cs="Arial"/>
          <w:szCs w:val="28"/>
          <w:lang w:eastAsia="ar-SA"/>
        </w:rPr>
        <w:t xml:space="preserve"> «О порядке принятия решения о разработке</w:t>
      </w:r>
      <w:proofErr w:type="gramEnd"/>
      <w:r w:rsidRPr="00A74A4F">
        <w:rPr>
          <w:rFonts w:cs="Arial"/>
          <w:szCs w:val="28"/>
          <w:lang w:eastAsia="ar-SA"/>
        </w:rPr>
        <w:t xml:space="preserve"> муниципальных программ города Югорска, их формирования, утверждения и реализации», распоряжением администрации города Югорска от 11.10.2024 № 486-р «О перечне муниципальных программ города Югорска», в целях социально-экономического развития города Югорска: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>1. Утвердить прилагаемую муниципальную программу города Югорска «Социально-экономическое развитие и муниципальное управление» (приложение).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2. Признать утратившими силу постановления администрации города Югорска: 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lastRenderedPageBreak/>
        <w:t xml:space="preserve">- </w:t>
      </w:r>
      <w:hyperlink r:id="rId15" w:tooltip="постановление от 30.10.2018 0:02:38 №3003 Администрация г. Югорска&#10;&#10;О муниципальной программе города Югорска «Социально-экономическое развитие и муниципальное управление»&#10;" w:history="1">
        <w:r w:rsidRPr="00A74A4F">
          <w:rPr>
            <w:rStyle w:val="a8"/>
            <w:rFonts w:cs="Arial"/>
            <w:szCs w:val="28"/>
            <w:lang w:eastAsia="ar-SA"/>
          </w:rPr>
          <w:t>от 30.10.2018 № 3003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16" w:tooltip="постановление от 29.04.2019 0:00:00 №887 Администрация г. Югорска&#10;&#10;О внесении изменений  в постановление администрации города Югорска от 30.10.2018 № 3003  «О муниципальной программе города Югорска  «Социально-экономическое развитие  и муниципальное управление»  " w:history="1">
        <w:r w:rsidRPr="00A74A4F">
          <w:rPr>
            <w:rStyle w:val="a8"/>
            <w:rFonts w:cs="Arial"/>
            <w:szCs w:val="28"/>
            <w:lang w:eastAsia="ar-SA"/>
          </w:rPr>
          <w:t>от 29.04.2019 № 887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17" w:tooltip="постановление от 10.10.2019 0:00:00 №2190 Администрация г. Югорска&#10;&#10;О внесении изменений в постановление администрации  города Югорска от 30.10.2018 № 3003  «О муниципальной программе города Югорска  «Социально-экономическое развитие  и муниципальное управление»  " w:history="1">
        <w:r w:rsidRPr="00A74A4F">
          <w:rPr>
            <w:rStyle w:val="a8"/>
            <w:rFonts w:cs="Arial"/>
            <w:szCs w:val="28"/>
            <w:lang w:eastAsia="ar-SA"/>
          </w:rPr>
          <w:t>от 10.10.2019 № 2190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18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19" w:tooltip="постановление от 31.10.2019 15:59:26 №2340 Администрация г. Югорска&#10;&#10;О внесении изменений в постановление администрации города Югорска от 30.10.2018 № 3003  «О муниципальной программе города Югорска  «Социально-экономическое развитие  и муниципальное управление» " w:history="1">
        <w:r w:rsidRPr="00A74A4F">
          <w:rPr>
            <w:rStyle w:val="a8"/>
            <w:rFonts w:cs="Arial"/>
            <w:szCs w:val="28"/>
            <w:lang w:eastAsia="ar-SA"/>
          </w:rPr>
          <w:t>от 31.10.2019 № 2340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20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21" w:tooltip="постановление от 23.12.2019 0:00:00 №2755 Администрация г. Югорска&#10;&#10;О внесении изменений в постановление администрации  города Югорска от 30.10.2018 № 3003  «О муниципальной программе города  Югорска «Социально-экономическое  развитие и муниципальное управление» " w:history="1">
        <w:r w:rsidRPr="00A74A4F">
          <w:rPr>
            <w:rStyle w:val="a8"/>
            <w:rFonts w:cs="Arial"/>
            <w:szCs w:val="28"/>
            <w:lang w:eastAsia="ar-SA"/>
          </w:rPr>
          <w:t>от 23.12.2019 № 2755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22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23" w:tooltip="постановление от 23.12.2019 0:00:00 №2756 Администрация г. Югорска&#10;&#10; О внесении изменений  в постановление администрации  города Югорска от 30.10.2018 № 3003  «О муниципальной программе города  Югорска «Социально-экономическое  развитие и муниципальное управление»  " w:history="1">
        <w:r w:rsidRPr="00A74A4F">
          <w:rPr>
            <w:rStyle w:val="a8"/>
            <w:rFonts w:cs="Arial"/>
            <w:szCs w:val="28"/>
            <w:lang w:eastAsia="ar-SA"/>
          </w:rPr>
          <w:t>от 23.12.2019 № 2756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24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25" w:tooltip="постановление от 09.04.2020 0:00:00 №541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 " w:history="1">
        <w:r w:rsidRPr="00A74A4F">
          <w:rPr>
            <w:rStyle w:val="a8"/>
            <w:rFonts w:cs="Arial"/>
            <w:szCs w:val="28"/>
            <w:lang w:eastAsia="ar-SA"/>
          </w:rPr>
          <w:t>от 09.04.2020 № 541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26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27" w:tooltip="постановление от 29.06.2020 0:00:00 №846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A74A4F">
          <w:rPr>
            <w:rStyle w:val="a8"/>
            <w:rFonts w:cs="Arial"/>
            <w:szCs w:val="28"/>
            <w:lang w:eastAsia="ar-SA"/>
          </w:rPr>
          <w:t>от 29.06.2020 № 846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28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29" w:tooltip="постановление от 17.08.2020 0:00:00 №1119 Администрация г. Югорска&#10;&#10;О внесении изменений в постановление администрации города Югорска  от 30.10.2018 № 3003 «О муниципальной программе города Югорска «Социально-экономическое  развитие и муниципальное управление» " w:history="1">
        <w:r w:rsidRPr="00A74A4F">
          <w:rPr>
            <w:rStyle w:val="a8"/>
            <w:rFonts w:cs="Arial"/>
            <w:szCs w:val="28"/>
            <w:lang w:eastAsia="ar-SA"/>
          </w:rPr>
          <w:t>от 17.08.2020 № 1119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30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31" w:tooltip="постановление от 28.09.2020 14:12:18 №1375 Администрация г. Югорска&#10;&#10;О внесении изменений в постановление  администрации города Югорска от 30.10.2018 № 3003  «О муниципальной программе города Югорска  «Социально-экономическое развитие  и муниципальное управление»  " w:history="1">
        <w:r w:rsidRPr="00A74A4F">
          <w:rPr>
            <w:rStyle w:val="a8"/>
            <w:rFonts w:cs="Arial"/>
            <w:szCs w:val="28"/>
            <w:lang w:eastAsia="ar-SA"/>
          </w:rPr>
          <w:t>от 28.09.2020 № 1375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32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33" w:tooltip="постановление от 29.12.2020 0:00:00 №1993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  " w:history="1">
        <w:r w:rsidRPr="00A74A4F">
          <w:rPr>
            <w:rStyle w:val="a8"/>
            <w:rFonts w:cs="Arial"/>
            <w:szCs w:val="28"/>
            <w:lang w:eastAsia="ar-SA"/>
          </w:rPr>
          <w:t>от 29.12.2020 № 1993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34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35" w:tooltip="постановление от 21.12.2020 0:00:00 №1917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&#10;" w:history="1">
        <w:r w:rsidRPr="00A74A4F">
          <w:rPr>
            <w:rStyle w:val="a8"/>
            <w:rFonts w:cs="Arial"/>
            <w:szCs w:val="28"/>
            <w:lang w:eastAsia="ar-SA"/>
          </w:rPr>
          <w:t>от 21.12.2020 № 1917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36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</w:t>
      </w:r>
      <w:r w:rsidRPr="00A74A4F">
        <w:rPr>
          <w:rFonts w:cs="Arial"/>
          <w:szCs w:val="28"/>
          <w:lang w:eastAsia="ar-SA"/>
        </w:rPr>
        <w:lastRenderedPageBreak/>
        <w:t>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37" w:tooltip="постановление от 03.02.2021 0:00:00 №84-п Администрация г. Югорска&#10;&#10;О внесении изменений в постановление  администрации города Югорска  от 30.10.2018 № 3003  «О муниципальной программе города Югорска «Социально-экономическое развитие и муниципальное управление»" w:history="1">
        <w:r w:rsidRPr="00A74A4F">
          <w:rPr>
            <w:rStyle w:val="a8"/>
            <w:rFonts w:cs="Arial"/>
            <w:szCs w:val="28"/>
            <w:lang w:eastAsia="ar-SA"/>
          </w:rPr>
          <w:t>от 03.02.2021 № 84-п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38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39" w:tooltip="постановление от 26.04.2021 0:00:00 №601-п Администрация г. Югорска&#10;&#10;О внесении изменений в постановление  администрации города Югорска от 30.10.2018 № 3003 «О муниципальной программе города Югорска «Социально-экономическое развитие и муниципальное управление» " w:history="1">
        <w:r w:rsidRPr="00CF2770">
          <w:rPr>
            <w:rStyle w:val="a8"/>
            <w:rFonts w:cs="Arial"/>
            <w:szCs w:val="28"/>
            <w:lang w:eastAsia="ar-SA"/>
          </w:rPr>
          <w:t>от 26.04.2021 № 601-п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40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41" w:tooltip="постановление от 11.05.2021 16:32:52 №709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CF2770">
          <w:rPr>
            <w:rStyle w:val="a8"/>
            <w:rFonts w:cs="Arial"/>
            <w:szCs w:val="28"/>
            <w:lang w:eastAsia="ar-SA"/>
          </w:rPr>
          <w:t>от 11.05.2021 № 709-п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42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43" w:tooltip="постановление от 31.05.2021 0:00:00 №927-п Администрация г. Югорска&#10;&#10;О внесении изменений в постановление  администрации города Югорска  от 30.10.2018 № 3003  «О муниципальной программе города Югорска  «Социально-экономическое развитие и муниципальное управление» " w:history="1">
        <w:r w:rsidRPr="00CF2770">
          <w:rPr>
            <w:rStyle w:val="a8"/>
            <w:rFonts w:cs="Arial"/>
            <w:szCs w:val="28"/>
            <w:lang w:eastAsia="ar-SA"/>
          </w:rPr>
          <w:t>от 31.05.2021 № 927-п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44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45" w:tooltip="постановление от 24.09.2021 0:00:00 №1785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CF2770">
          <w:rPr>
            <w:rStyle w:val="a8"/>
            <w:rFonts w:cs="Arial"/>
            <w:szCs w:val="28"/>
            <w:lang w:eastAsia="ar-SA"/>
          </w:rPr>
          <w:t>от 24.09.2021 № 1785-п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46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47" w:tooltip="постановление от 15.11.2021 0:00:00 №2168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  " w:history="1">
        <w:r w:rsidRPr="00CF2770">
          <w:rPr>
            <w:rStyle w:val="a8"/>
            <w:rFonts w:cs="Arial"/>
            <w:szCs w:val="28"/>
            <w:lang w:eastAsia="ar-SA"/>
          </w:rPr>
          <w:t>от 15.11.2021 № 2168-п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48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49" w:tooltip="постановление от 27.12.2021 16:11:10 №2522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 - экономическое развитие и муниципальное управление»" w:history="1">
        <w:r w:rsidRPr="00CF2770">
          <w:rPr>
            <w:rStyle w:val="a8"/>
            <w:rFonts w:cs="Arial"/>
            <w:szCs w:val="28"/>
            <w:lang w:eastAsia="ar-SA"/>
          </w:rPr>
          <w:t>от 27.12.2021 № 2522-п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50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51" w:tooltip="постановление от 03.03.2022 0:00:00 №379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 и муниципальное управление» " w:history="1">
        <w:r w:rsidRPr="00CF2770">
          <w:rPr>
            <w:rStyle w:val="a8"/>
            <w:rFonts w:cs="Arial"/>
            <w:szCs w:val="28"/>
            <w:lang w:eastAsia="ar-SA"/>
          </w:rPr>
          <w:t>от 03.03.2022 № 379-п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52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53" w:tooltip="постановление от 20.07.2022 0:00:00 №1589-п Администрация г. Югорска&#10;&#10;О внесении изменений в постановление администрации  города Югорска от 30.10.2018 № 3003 «О муниципальной программе  города Югорска «Социально-экономическое развитие и муниципальное управление» " w:history="1">
        <w:r w:rsidRPr="00CF2770">
          <w:rPr>
            <w:rStyle w:val="a8"/>
            <w:rFonts w:cs="Arial"/>
            <w:szCs w:val="28"/>
            <w:lang w:eastAsia="ar-SA"/>
          </w:rPr>
          <w:t>от 20.07.2022 № 1589-п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54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55" w:tooltip="постановление от 11.11.2022 0:00:00 №2364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CF2770">
          <w:rPr>
            <w:rStyle w:val="a8"/>
            <w:rFonts w:cs="Arial"/>
            <w:szCs w:val="28"/>
            <w:lang w:eastAsia="ar-SA"/>
          </w:rPr>
          <w:t>от 11.11.2022 № 2364-п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56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57" w:tooltip="постановление от 14.11.2022 0:00:00 №2398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CF2770">
          <w:rPr>
            <w:rStyle w:val="a8"/>
            <w:rFonts w:cs="Arial"/>
            <w:szCs w:val="28"/>
            <w:lang w:eastAsia="ar-SA"/>
          </w:rPr>
          <w:t>от 14.11.2022 № 2398-п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58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</w:t>
      </w:r>
      <w:r w:rsidRPr="00A74A4F">
        <w:rPr>
          <w:rFonts w:cs="Arial"/>
          <w:szCs w:val="28"/>
          <w:lang w:eastAsia="ar-SA"/>
        </w:rPr>
        <w:lastRenderedPageBreak/>
        <w:t>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59" w:tooltip="постановление от 14.12.2022 16:33:45 №2627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CF2770">
          <w:rPr>
            <w:rStyle w:val="a8"/>
            <w:rFonts w:cs="Arial"/>
            <w:szCs w:val="28"/>
            <w:lang w:eastAsia="ar-SA"/>
          </w:rPr>
          <w:t>от 14.12.2022 № 2627-п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60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61" w:tooltip="постановление от 28.12.2022 0:00:00 №2734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CF2770">
          <w:rPr>
            <w:rStyle w:val="a8"/>
            <w:rFonts w:cs="Arial"/>
            <w:szCs w:val="28"/>
            <w:lang w:eastAsia="ar-SA"/>
          </w:rPr>
          <w:t>от 28.12.2022 № 2734-п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62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63" w:tooltip="постановление от 09.02.2023 0:00:00 №166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CF2770">
          <w:rPr>
            <w:rStyle w:val="a8"/>
            <w:rFonts w:cs="Arial"/>
            <w:szCs w:val="28"/>
            <w:lang w:eastAsia="ar-SA"/>
          </w:rPr>
          <w:t>от 09.02.2023 № 166-п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64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65" w:tooltip="постановление от 07.06.2023 0:00:00 №762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 &#10;&#10;" w:history="1">
        <w:r w:rsidRPr="00CF2770">
          <w:rPr>
            <w:rStyle w:val="a8"/>
            <w:rFonts w:cs="Arial"/>
            <w:szCs w:val="28"/>
            <w:lang w:eastAsia="ar-SA"/>
          </w:rPr>
          <w:t>от 07.06.2023 № 762-п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66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67" w:tooltip="постановление от 31.10.2023 0:00:00 №1509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CF2770">
          <w:rPr>
            <w:rStyle w:val="a8"/>
            <w:rFonts w:cs="Arial"/>
            <w:szCs w:val="28"/>
            <w:lang w:eastAsia="ar-SA"/>
          </w:rPr>
          <w:t>от 31.10.2023 № 1509-п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68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69" w:tooltip="постановление от 14.11.2023 0:00:00 №1580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CF2770">
          <w:rPr>
            <w:rStyle w:val="a8"/>
            <w:rFonts w:cs="Arial"/>
            <w:szCs w:val="28"/>
            <w:lang w:eastAsia="ar-SA"/>
          </w:rPr>
          <w:t>от 14.11.2023 № 1580-п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70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 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71" w:tooltip="постановление от 25.12.2023 0:00:00 №1841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8A5ED6">
          <w:rPr>
            <w:rStyle w:val="a8"/>
            <w:rFonts w:cs="Arial"/>
            <w:szCs w:val="28"/>
            <w:lang w:eastAsia="ar-SA"/>
          </w:rPr>
          <w:t>от 25.12.2023 № 1841-п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72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73" w:tooltip="постановление от 26.12.2023 0:00:00 №1873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8A5ED6">
          <w:rPr>
            <w:rStyle w:val="a8"/>
            <w:rFonts w:cs="Arial"/>
            <w:szCs w:val="28"/>
            <w:lang w:eastAsia="ar-SA"/>
          </w:rPr>
          <w:t>от 26.12.2023 № 1873-п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74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управление»;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t xml:space="preserve">- </w:t>
      </w:r>
      <w:hyperlink r:id="rId75" w:tooltip="постановление от 13.06.2024 0:00:00 №1022-п Администрация г. Югорска&#10;&#10;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" w:history="1">
        <w:r w:rsidRPr="008A5ED6">
          <w:rPr>
            <w:rStyle w:val="a8"/>
            <w:rFonts w:cs="Arial"/>
            <w:szCs w:val="28"/>
            <w:lang w:eastAsia="ar-SA"/>
          </w:rPr>
          <w:t>от 13.06.2024 № 1022-п</w:t>
        </w:r>
      </w:hyperlink>
      <w:r w:rsidRPr="00A74A4F">
        <w:rPr>
          <w:rFonts w:cs="Arial"/>
          <w:szCs w:val="28"/>
          <w:lang w:eastAsia="ar-SA"/>
        </w:rPr>
        <w:t xml:space="preserve"> «О внесении изменений в постановление администрации города Югорска </w:t>
      </w:r>
      <w:hyperlink r:id="rId76" w:history="1">
        <w:r>
          <w:rPr>
            <w:rStyle w:val="a8"/>
            <w:rFonts w:cs="Arial"/>
            <w:szCs w:val="28"/>
            <w:lang w:eastAsia="ar-SA"/>
          </w:rPr>
          <w:t xml:space="preserve">от 30.10.2018 № 3003 </w:t>
        </w:r>
      </w:hyperlink>
      <w:r w:rsidRPr="00A74A4F">
        <w:rPr>
          <w:rFonts w:cs="Arial"/>
          <w:szCs w:val="28"/>
          <w:lang w:eastAsia="ar-SA"/>
        </w:rPr>
        <w:t xml:space="preserve"> «О муниципальной программе города Югорска «Социально-экономическое развитие  и муниципальное управление».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</w:rPr>
      </w:pPr>
      <w:r w:rsidRPr="00A74A4F">
        <w:rPr>
          <w:rFonts w:cs="Arial"/>
          <w:szCs w:val="28"/>
          <w:lang w:eastAsia="ar-SA"/>
        </w:rPr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57224F" w:rsidRPr="00A74A4F" w:rsidRDefault="0057224F" w:rsidP="0057224F">
      <w:pPr>
        <w:suppressAutoHyphens/>
        <w:spacing w:line="276" w:lineRule="auto"/>
        <w:ind w:firstLine="709"/>
        <w:rPr>
          <w:rFonts w:cs="Arial"/>
          <w:szCs w:val="28"/>
        </w:rPr>
      </w:pPr>
      <w:r w:rsidRPr="00A74A4F">
        <w:rPr>
          <w:rFonts w:cs="Arial"/>
          <w:szCs w:val="28"/>
          <w:lang w:eastAsia="ar-SA"/>
        </w:rPr>
        <w:t>3. Настоящее постановление вступает в силу после его официального опубликования, но не ранее 01.01.2025.</w:t>
      </w:r>
    </w:p>
    <w:p w:rsidR="0057224F" w:rsidRPr="00A74A4F" w:rsidRDefault="0057224F" w:rsidP="0057224F">
      <w:pPr>
        <w:tabs>
          <w:tab w:val="left" w:pos="709"/>
          <w:tab w:val="left" w:pos="851"/>
        </w:tabs>
        <w:suppressAutoHyphens/>
        <w:spacing w:line="276" w:lineRule="auto"/>
        <w:ind w:firstLine="709"/>
        <w:rPr>
          <w:rFonts w:cs="Arial"/>
          <w:szCs w:val="28"/>
          <w:lang w:eastAsia="ar-SA"/>
        </w:rPr>
      </w:pPr>
      <w:r w:rsidRPr="00A74A4F">
        <w:rPr>
          <w:rFonts w:cs="Arial"/>
          <w:szCs w:val="28"/>
          <w:lang w:eastAsia="ar-SA"/>
        </w:rPr>
        <w:lastRenderedPageBreak/>
        <w:t xml:space="preserve">4. </w:t>
      </w:r>
      <w:proofErr w:type="gramStart"/>
      <w:r w:rsidRPr="00A74A4F">
        <w:rPr>
          <w:rFonts w:cs="Arial"/>
          <w:szCs w:val="28"/>
          <w:lang w:eastAsia="ar-SA"/>
        </w:rPr>
        <w:t>Контроль за</w:t>
      </w:r>
      <w:proofErr w:type="gramEnd"/>
      <w:r w:rsidRPr="00A74A4F">
        <w:rPr>
          <w:rFonts w:cs="Arial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</w:t>
      </w:r>
      <w:proofErr w:type="spellStart"/>
      <w:r w:rsidRPr="00A74A4F">
        <w:rPr>
          <w:rFonts w:cs="Arial"/>
          <w:szCs w:val="28"/>
          <w:lang w:eastAsia="ar-SA"/>
        </w:rPr>
        <w:t>Грудцыну</w:t>
      </w:r>
      <w:proofErr w:type="spellEnd"/>
      <w:r w:rsidRPr="00A74A4F">
        <w:rPr>
          <w:rFonts w:cs="Arial"/>
          <w:szCs w:val="28"/>
          <w:lang w:eastAsia="ar-SA"/>
        </w:rPr>
        <w:t xml:space="preserve"> И.В.</w:t>
      </w:r>
    </w:p>
    <w:p w:rsidR="0057224F" w:rsidRDefault="0057224F" w:rsidP="0057224F">
      <w:pPr>
        <w:tabs>
          <w:tab w:val="left" w:pos="709"/>
          <w:tab w:val="left" w:pos="851"/>
        </w:tabs>
        <w:suppressAutoHyphens/>
        <w:spacing w:line="276" w:lineRule="auto"/>
        <w:ind w:firstLine="709"/>
        <w:rPr>
          <w:rFonts w:cs="Arial"/>
          <w:szCs w:val="28"/>
          <w:lang w:eastAsia="ar-SA"/>
        </w:rPr>
      </w:pPr>
    </w:p>
    <w:p w:rsidR="0057224F" w:rsidRDefault="0057224F" w:rsidP="0057224F">
      <w:pPr>
        <w:tabs>
          <w:tab w:val="left" w:pos="709"/>
          <w:tab w:val="left" w:pos="851"/>
        </w:tabs>
        <w:suppressAutoHyphens/>
        <w:spacing w:line="276" w:lineRule="auto"/>
        <w:ind w:firstLine="709"/>
        <w:rPr>
          <w:rFonts w:cs="Arial"/>
          <w:szCs w:val="28"/>
          <w:lang w:eastAsia="ar-SA"/>
        </w:rPr>
      </w:pPr>
    </w:p>
    <w:p w:rsidR="0057224F" w:rsidRPr="00A74A4F" w:rsidRDefault="0057224F" w:rsidP="0057224F">
      <w:pPr>
        <w:tabs>
          <w:tab w:val="left" w:pos="709"/>
          <w:tab w:val="left" w:pos="851"/>
        </w:tabs>
        <w:suppressAutoHyphens/>
        <w:spacing w:line="276" w:lineRule="auto"/>
        <w:ind w:firstLine="709"/>
        <w:rPr>
          <w:rFonts w:cs="Arial"/>
          <w:szCs w:val="28"/>
          <w:lang w:eastAsia="ar-SA"/>
        </w:rPr>
      </w:pPr>
    </w:p>
    <w:p w:rsidR="0057224F" w:rsidRPr="00A74A4F" w:rsidRDefault="0057224F" w:rsidP="0057224F">
      <w:pPr>
        <w:spacing w:line="276" w:lineRule="auto"/>
        <w:ind w:firstLine="0"/>
        <w:jc w:val="left"/>
        <w:rPr>
          <w:rFonts w:eastAsia="Calibri" w:cs="Arial"/>
          <w:b/>
          <w:szCs w:val="26"/>
          <w:lang w:eastAsia="en-US"/>
        </w:rPr>
      </w:pPr>
      <w:r w:rsidRPr="00A74A4F">
        <w:rPr>
          <w:rFonts w:cs="Arial"/>
          <w:szCs w:val="26"/>
        </w:rPr>
        <w:t>Глава города Югорска</w:t>
      </w:r>
      <w:r w:rsidRPr="00B7292D">
        <w:rPr>
          <w:rFonts w:cs="Arial"/>
          <w:szCs w:val="26"/>
        </w:rPr>
        <w:t xml:space="preserve"> </w:t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 w:rsidRPr="00A74A4F">
        <w:rPr>
          <w:rFonts w:cs="Arial"/>
          <w:szCs w:val="26"/>
        </w:rPr>
        <w:t>А.Ю. Харлов</w:t>
      </w:r>
    </w:p>
    <w:p w:rsidR="0057224F" w:rsidRPr="00A74A4F" w:rsidRDefault="0057224F" w:rsidP="0057224F">
      <w:pPr>
        <w:suppressAutoHyphens/>
        <w:ind w:firstLine="0"/>
        <w:jc w:val="left"/>
        <w:rPr>
          <w:rFonts w:eastAsia="Calibri" w:cs="Arial"/>
          <w:szCs w:val="28"/>
          <w:lang w:eastAsia="en-US"/>
        </w:rPr>
      </w:pPr>
    </w:p>
    <w:p w:rsidR="0057224F" w:rsidRPr="00A74A4F" w:rsidRDefault="0057224F" w:rsidP="0057224F">
      <w:pPr>
        <w:pStyle w:val="1"/>
        <w:jc w:val="right"/>
        <w:rPr>
          <w:b w:val="0"/>
          <w:color w:val="000000"/>
          <w:sz w:val="24"/>
          <w:szCs w:val="28"/>
        </w:rPr>
        <w:sectPr w:rsidR="0057224F" w:rsidRPr="00A74A4F" w:rsidSect="00B63BAF"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pgSz w:w="11900" w:h="16800"/>
          <w:pgMar w:top="1134" w:right="851" w:bottom="1134" w:left="1701" w:header="567" w:footer="0" w:gutter="0"/>
          <w:cols w:space="720"/>
          <w:noEndnote/>
          <w:titlePg/>
          <w:docGrid w:linePitch="326"/>
        </w:sectPr>
      </w:pPr>
    </w:p>
    <w:p w:rsidR="0057224F" w:rsidRPr="00A74A4F" w:rsidRDefault="0057224F" w:rsidP="0057224F">
      <w:pPr>
        <w:pStyle w:val="1"/>
        <w:jc w:val="right"/>
        <w:rPr>
          <w:rFonts w:eastAsia="Calibri"/>
          <w:lang w:eastAsia="en-US"/>
        </w:rPr>
      </w:pPr>
      <w:r w:rsidRPr="00A74A4F">
        <w:rPr>
          <w:rFonts w:eastAsia="Calibri"/>
          <w:lang w:eastAsia="en-US"/>
        </w:rPr>
        <w:lastRenderedPageBreak/>
        <w:t>Приложение</w:t>
      </w:r>
    </w:p>
    <w:p w:rsidR="0057224F" w:rsidRPr="00A74A4F" w:rsidRDefault="0057224F" w:rsidP="0057224F">
      <w:pPr>
        <w:pStyle w:val="1"/>
        <w:jc w:val="right"/>
        <w:rPr>
          <w:rFonts w:eastAsia="Calibri"/>
          <w:lang w:eastAsia="en-US"/>
        </w:rPr>
      </w:pPr>
      <w:r w:rsidRPr="00A74A4F">
        <w:rPr>
          <w:rFonts w:eastAsia="Calibri"/>
          <w:lang w:eastAsia="en-US"/>
        </w:rPr>
        <w:t>к постановлению</w:t>
      </w:r>
    </w:p>
    <w:p w:rsidR="0057224F" w:rsidRPr="00A74A4F" w:rsidRDefault="0057224F" w:rsidP="0057224F">
      <w:pPr>
        <w:pStyle w:val="1"/>
        <w:jc w:val="right"/>
        <w:rPr>
          <w:rFonts w:eastAsia="Calibri"/>
          <w:lang w:eastAsia="en-US"/>
        </w:rPr>
      </w:pPr>
      <w:r w:rsidRPr="00A74A4F">
        <w:rPr>
          <w:rFonts w:eastAsia="Calibri"/>
          <w:lang w:eastAsia="en-US"/>
        </w:rPr>
        <w:t>администрации города Югорска</w:t>
      </w:r>
    </w:p>
    <w:p w:rsidR="0057224F" w:rsidRPr="00A74A4F" w:rsidRDefault="0057224F" w:rsidP="0057224F">
      <w:pPr>
        <w:pStyle w:val="1"/>
        <w:jc w:val="right"/>
        <w:rPr>
          <w:rFonts w:eastAsia="Calibri"/>
          <w:lang w:eastAsia="en-US"/>
        </w:rPr>
      </w:pPr>
      <w:r w:rsidRPr="00A74A4F">
        <w:rPr>
          <w:rFonts w:eastAsia="Calibri"/>
          <w:color w:val="000000"/>
          <w:szCs w:val="28"/>
        </w:rPr>
        <w:t>от 13.12.2024 № 2138-п</w:t>
      </w:r>
    </w:p>
    <w:p w:rsidR="0057224F" w:rsidRPr="00A74A4F" w:rsidRDefault="0057224F" w:rsidP="0057224F">
      <w:pPr>
        <w:pStyle w:val="1"/>
        <w:rPr>
          <w:color w:val="000000"/>
          <w:szCs w:val="28"/>
        </w:rPr>
      </w:pPr>
    </w:p>
    <w:p w:rsidR="0057224F" w:rsidRPr="00A74A4F" w:rsidRDefault="0057224F" w:rsidP="0057224F">
      <w:pPr>
        <w:pStyle w:val="1"/>
        <w:rPr>
          <w:color w:val="000000"/>
          <w:szCs w:val="28"/>
        </w:rPr>
      </w:pPr>
      <w:r w:rsidRPr="00A74A4F">
        <w:rPr>
          <w:color w:val="000000"/>
          <w:szCs w:val="28"/>
        </w:rPr>
        <w:t>Муниципальная программа города Югорска</w:t>
      </w:r>
    </w:p>
    <w:p w:rsidR="0057224F" w:rsidRPr="00A74A4F" w:rsidRDefault="0057224F" w:rsidP="0057224F">
      <w:pPr>
        <w:pStyle w:val="1"/>
        <w:rPr>
          <w:color w:val="000000"/>
          <w:szCs w:val="28"/>
        </w:rPr>
      </w:pPr>
      <w:r w:rsidRPr="00A74A4F">
        <w:rPr>
          <w:color w:val="000000"/>
          <w:szCs w:val="28"/>
        </w:rPr>
        <w:t xml:space="preserve">«Социально-экономическое развитие и муниципальное управление» </w:t>
      </w:r>
    </w:p>
    <w:p w:rsidR="0057224F" w:rsidRPr="00A74A4F" w:rsidRDefault="0057224F" w:rsidP="0057224F">
      <w:pPr>
        <w:pStyle w:val="1"/>
        <w:rPr>
          <w:color w:val="000000"/>
          <w:szCs w:val="28"/>
        </w:rPr>
      </w:pPr>
      <w:r w:rsidRPr="00A74A4F">
        <w:rPr>
          <w:color w:val="000000"/>
          <w:szCs w:val="28"/>
        </w:rPr>
        <w:t>(далее-муниципальная программа)</w:t>
      </w:r>
    </w:p>
    <w:p w:rsidR="0057224F" w:rsidRPr="00A74A4F" w:rsidRDefault="0057224F" w:rsidP="0057224F">
      <w:pPr>
        <w:pStyle w:val="1"/>
        <w:ind w:firstLine="709"/>
        <w:rPr>
          <w:b w:val="0"/>
          <w:color w:val="000000"/>
          <w:sz w:val="24"/>
          <w:szCs w:val="28"/>
        </w:rPr>
      </w:pPr>
    </w:p>
    <w:p w:rsidR="0057224F" w:rsidRPr="00A74A4F" w:rsidRDefault="0057224F" w:rsidP="0057224F">
      <w:pPr>
        <w:pStyle w:val="1"/>
        <w:ind w:firstLine="709"/>
        <w:rPr>
          <w:b w:val="0"/>
          <w:color w:val="000000"/>
          <w:sz w:val="24"/>
          <w:szCs w:val="28"/>
        </w:rPr>
      </w:pPr>
      <w:r w:rsidRPr="00A74A4F">
        <w:rPr>
          <w:b w:val="0"/>
          <w:color w:val="000000"/>
          <w:sz w:val="24"/>
          <w:szCs w:val="28"/>
        </w:rPr>
        <w:t>Паспорт</w:t>
      </w:r>
    </w:p>
    <w:p w:rsidR="0057224F" w:rsidRPr="00A74A4F" w:rsidRDefault="0057224F" w:rsidP="0057224F">
      <w:pPr>
        <w:ind w:firstLine="709"/>
        <w:jc w:val="center"/>
        <w:rPr>
          <w:rFonts w:cs="Arial"/>
          <w:szCs w:val="28"/>
        </w:rPr>
      </w:pPr>
      <w:r w:rsidRPr="00A74A4F">
        <w:rPr>
          <w:rFonts w:cs="Arial"/>
          <w:szCs w:val="28"/>
        </w:rPr>
        <w:t>муниципальной программы</w:t>
      </w:r>
    </w:p>
    <w:p w:rsidR="0057224F" w:rsidRPr="00A74A4F" w:rsidRDefault="0057224F" w:rsidP="0057224F">
      <w:pPr>
        <w:pStyle w:val="1"/>
        <w:ind w:firstLine="709"/>
        <w:rPr>
          <w:b w:val="0"/>
          <w:color w:val="000000"/>
          <w:sz w:val="24"/>
          <w:szCs w:val="28"/>
        </w:rPr>
      </w:pPr>
    </w:p>
    <w:p w:rsidR="0057224F" w:rsidRPr="00A74A4F" w:rsidRDefault="0057224F" w:rsidP="0057224F">
      <w:pPr>
        <w:pStyle w:val="2"/>
      </w:pPr>
      <w:r w:rsidRPr="00A74A4F">
        <w:t>1. Основные положения</w:t>
      </w:r>
    </w:p>
    <w:p w:rsidR="0057224F" w:rsidRPr="00A74A4F" w:rsidRDefault="0057224F" w:rsidP="0057224F">
      <w:pPr>
        <w:pStyle w:val="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08"/>
        <w:gridCol w:w="7840"/>
      </w:tblGrid>
      <w:tr w:rsidR="0057224F" w:rsidRPr="00A74A4F" w:rsidTr="00764FE5">
        <w:tc>
          <w:tcPr>
            <w:tcW w:w="2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Грудцына Ирина Викторовна, директор</w:t>
            </w:r>
            <w:r w:rsidRPr="00A74A4F">
              <w:rPr>
                <w:rFonts w:ascii="Arial" w:hAnsi="Arial" w:cs="Arial"/>
                <w:sz w:val="20"/>
                <w:szCs w:val="20"/>
              </w:rPr>
              <w:t xml:space="preserve"> д</w:t>
            </w: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епартамента экономического развития и проектного управления администрации города Югорска </w:t>
            </w:r>
          </w:p>
        </w:tc>
      </w:tr>
      <w:tr w:rsidR="0057224F" w:rsidRPr="00A74A4F" w:rsidTr="00764FE5">
        <w:tc>
          <w:tcPr>
            <w:tcW w:w="2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24F" w:rsidRPr="00A74A4F" w:rsidRDefault="0057224F" w:rsidP="00764FE5">
            <w:pPr>
              <w:pStyle w:val="af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Департамент экономического развития и проектного управления администрации города Югорска (далее - </w:t>
            </w:r>
            <w:proofErr w:type="spellStart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ДЭРиПУ</w:t>
            </w:r>
            <w:proofErr w:type="spellEnd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7224F" w:rsidRPr="00A74A4F" w:rsidTr="00764FE5">
        <w:tc>
          <w:tcPr>
            <w:tcW w:w="2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2025 - 2030</w:t>
            </w:r>
          </w:p>
        </w:tc>
      </w:tr>
      <w:tr w:rsidR="0057224F" w:rsidRPr="00A74A4F" w:rsidTr="00764FE5">
        <w:trPr>
          <w:trHeight w:val="565"/>
        </w:trPr>
        <w:tc>
          <w:tcPr>
            <w:tcW w:w="2342" w:type="pct"/>
            <w:tcBorders>
              <w:top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</w:tcBorders>
          </w:tcPr>
          <w:p w:rsidR="0057224F" w:rsidRPr="00A74A4F" w:rsidRDefault="0057224F" w:rsidP="00764FE5">
            <w:pPr>
              <w:pStyle w:val="af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A4F">
              <w:rPr>
                <w:rFonts w:ascii="Arial" w:hAnsi="Arial" w:cs="Arial"/>
                <w:sz w:val="20"/>
                <w:szCs w:val="20"/>
              </w:rPr>
              <w:t>Реализация муниципальной политики в сфере стратегического планирования, стимулирования инвестиционной деятельности и содействия развитию конкуренции.</w:t>
            </w:r>
          </w:p>
          <w:p w:rsidR="0057224F" w:rsidRPr="00A74A4F" w:rsidRDefault="0057224F" w:rsidP="00764FE5">
            <w:pPr>
              <w:pStyle w:val="af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A74A4F">
              <w:rPr>
                <w:rFonts w:ascii="Arial" w:hAnsi="Arial" w:cs="Arial"/>
                <w:sz w:val="20"/>
                <w:szCs w:val="20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самозанятых, до 4,5 тыс. человек.</w:t>
            </w:r>
          </w:p>
          <w:p w:rsidR="0057224F" w:rsidRPr="00A74A4F" w:rsidRDefault="0057224F" w:rsidP="00764FE5">
            <w:pPr>
              <w:pStyle w:val="af"/>
              <w:numPr>
                <w:ilvl w:val="0"/>
                <w:numId w:val="28"/>
              </w:numPr>
              <w:tabs>
                <w:tab w:val="left" w:pos="317"/>
              </w:tabs>
              <w:ind w:left="3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4A4F">
              <w:rPr>
                <w:rFonts w:ascii="Arial" w:hAnsi="Arial" w:cs="Arial"/>
                <w:sz w:val="20"/>
                <w:szCs w:val="20"/>
              </w:rPr>
              <w:t>Повышение конкурентоспособности произведенной на территории города Югорска сельскохозяйственной продукции.</w:t>
            </w:r>
          </w:p>
        </w:tc>
      </w:tr>
      <w:tr w:rsidR="0057224F" w:rsidRPr="00A74A4F" w:rsidTr="00764FE5">
        <w:tc>
          <w:tcPr>
            <w:tcW w:w="2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24F" w:rsidRPr="00A74A4F" w:rsidRDefault="0057224F" w:rsidP="00764FE5">
            <w:pPr>
              <w:pStyle w:val="a5"/>
              <w:numPr>
                <w:ilvl w:val="0"/>
                <w:numId w:val="29"/>
              </w:numPr>
              <w:tabs>
                <w:tab w:val="left" w:pos="317"/>
              </w:tabs>
              <w:ind w:left="34" w:firstLine="0"/>
              <w:rPr>
                <w:rFonts w:cs="Arial"/>
                <w:color w:val="000000"/>
                <w:sz w:val="20"/>
                <w:szCs w:val="20"/>
              </w:rPr>
            </w:pPr>
            <w:r w:rsidRPr="00A74A4F">
              <w:rPr>
                <w:rFonts w:cs="Arial"/>
                <w:color w:val="000000"/>
                <w:sz w:val="20"/>
                <w:szCs w:val="20"/>
              </w:rPr>
              <w:t>«Развитие малого и среднего предпринимательства»</w:t>
            </w:r>
          </w:p>
          <w:p w:rsidR="0057224F" w:rsidRPr="00A74A4F" w:rsidRDefault="0057224F" w:rsidP="00764FE5">
            <w:pPr>
              <w:pStyle w:val="a5"/>
              <w:numPr>
                <w:ilvl w:val="0"/>
                <w:numId w:val="29"/>
              </w:numPr>
              <w:tabs>
                <w:tab w:val="left" w:pos="317"/>
              </w:tabs>
              <w:ind w:left="34" w:firstLine="0"/>
              <w:rPr>
                <w:rFonts w:cs="Arial"/>
                <w:color w:val="000000"/>
                <w:sz w:val="20"/>
                <w:szCs w:val="20"/>
              </w:rPr>
            </w:pPr>
            <w:r w:rsidRPr="00A74A4F">
              <w:rPr>
                <w:rFonts w:cs="Arial"/>
                <w:color w:val="000000"/>
                <w:sz w:val="20"/>
                <w:szCs w:val="20"/>
              </w:rPr>
              <w:t>«Развитие агропромышленного комплекса»</w:t>
            </w:r>
          </w:p>
        </w:tc>
      </w:tr>
      <w:tr w:rsidR="0057224F" w:rsidRPr="00A74A4F" w:rsidTr="00764FE5">
        <w:tc>
          <w:tcPr>
            <w:tcW w:w="2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24F" w:rsidRPr="003E5066" w:rsidRDefault="0057224F" w:rsidP="00764FE5">
            <w:pPr>
              <w:ind w:firstLine="0"/>
              <w:rPr>
                <w:rFonts w:eastAsia="Calibri" w:cs="Arial"/>
                <w:sz w:val="20"/>
                <w:szCs w:val="20"/>
              </w:rPr>
            </w:pPr>
            <w:r w:rsidRPr="003E5066">
              <w:rPr>
                <w:rFonts w:eastAsia="Calibri" w:cs="Arial"/>
                <w:sz w:val="20"/>
                <w:szCs w:val="20"/>
              </w:rPr>
              <w:t xml:space="preserve">2 610 153,1 тыс. рублей </w:t>
            </w:r>
          </w:p>
          <w:p w:rsidR="0057224F" w:rsidRPr="003E5066" w:rsidRDefault="0057224F" w:rsidP="00764FE5">
            <w:pPr>
              <w:ind w:firstLine="0"/>
              <w:rPr>
                <w:rFonts w:eastAsia="Calibri" w:cs="Arial"/>
                <w:sz w:val="20"/>
                <w:szCs w:val="20"/>
              </w:rPr>
            </w:pPr>
            <w:r w:rsidRPr="003E5066">
              <w:rPr>
                <w:rFonts w:eastAsia="Calibri" w:cs="Arial"/>
                <w:sz w:val="20"/>
                <w:szCs w:val="20"/>
              </w:rPr>
              <w:t>Объем налоговых расходов (</w:t>
            </w:r>
            <w:proofErr w:type="spellStart"/>
            <w:r w:rsidRPr="003E5066">
              <w:rPr>
                <w:rFonts w:eastAsia="Calibri" w:cs="Arial"/>
                <w:sz w:val="20"/>
                <w:szCs w:val="20"/>
              </w:rPr>
              <w:t>справочно</w:t>
            </w:r>
            <w:proofErr w:type="spellEnd"/>
            <w:r w:rsidRPr="003E5066">
              <w:rPr>
                <w:rFonts w:eastAsia="Calibri" w:cs="Arial"/>
                <w:sz w:val="20"/>
                <w:szCs w:val="20"/>
              </w:rPr>
              <w:t>)</w:t>
            </w:r>
          </w:p>
          <w:p w:rsidR="0057224F" w:rsidRPr="003E5066" w:rsidRDefault="0057224F" w:rsidP="00764FE5">
            <w:pPr>
              <w:ind w:firstLine="0"/>
              <w:rPr>
                <w:rFonts w:eastAsia="Calibri" w:cs="Arial"/>
                <w:sz w:val="20"/>
                <w:szCs w:val="20"/>
              </w:rPr>
            </w:pPr>
            <w:r w:rsidRPr="003E5066">
              <w:rPr>
                <w:rFonts w:eastAsia="Calibri" w:cs="Arial"/>
                <w:sz w:val="20"/>
                <w:szCs w:val="20"/>
              </w:rPr>
              <w:t>35 758,5 тыс. рублей</w:t>
            </w:r>
          </w:p>
        </w:tc>
      </w:tr>
      <w:tr w:rsidR="0057224F" w:rsidRPr="00A74A4F" w:rsidTr="00764FE5">
        <w:trPr>
          <w:trHeight w:val="1469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57224F" w:rsidRPr="00B7292D" w:rsidRDefault="0057224F" w:rsidP="00764FE5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(</w:t>
            </w:r>
            <w:r w:rsidRPr="005819D2">
              <w:rPr>
                <w:rFonts w:cs="Arial"/>
                <w:sz w:val="20"/>
                <w:szCs w:val="20"/>
                <w:lang w:eastAsia="ar-SA"/>
              </w:rPr>
              <w:t>Строк</w:t>
            </w:r>
            <w:r>
              <w:rPr>
                <w:rFonts w:cs="Arial"/>
                <w:sz w:val="20"/>
                <w:szCs w:val="20"/>
                <w:lang w:eastAsia="ar-SA"/>
              </w:rPr>
              <w:t>а</w:t>
            </w:r>
            <w:r w:rsidRPr="005819D2">
              <w:rPr>
                <w:rFonts w:cs="Arial"/>
                <w:sz w:val="20"/>
                <w:szCs w:val="20"/>
                <w:lang w:eastAsia="ar-SA"/>
              </w:rPr>
              <w:t xml:space="preserve"> «Объемы финансового обеспечения за весь период реализации» раздела 1 излож</w:t>
            </w:r>
            <w:r>
              <w:rPr>
                <w:rFonts w:cs="Arial"/>
                <w:sz w:val="20"/>
                <w:szCs w:val="20"/>
                <w:lang w:eastAsia="ar-SA"/>
              </w:rPr>
              <w:t>ена</w:t>
            </w:r>
            <w:r w:rsidRPr="005819D2">
              <w:rPr>
                <w:rFonts w:cs="Arial"/>
                <w:sz w:val="20"/>
                <w:szCs w:val="20"/>
                <w:lang w:eastAsia="ar-SA"/>
              </w:rPr>
              <w:t xml:space="preserve"> в </w:t>
            </w:r>
            <w:r>
              <w:rPr>
                <w:rFonts w:cs="Arial"/>
                <w:sz w:val="20"/>
                <w:szCs w:val="20"/>
                <w:lang w:eastAsia="ar-SA"/>
              </w:rPr>
              <w:t>новой</w:t>
            </w:r>
            <w:r w:rsidRPr="005819D2">
              <w:rPr>
                <w:rFonts w:cs="Arial"/>
                <w:sz w:val="20"/>
                <w:szCs w:val="20"/>
                <w:lang w:eastAsia="ar-SA"/>
              </w:rPr>
              <w:t xml:space="preserve"> редакции</w:t>
            </w:r>
            <w:r w:rsidRPr="005819D2">
              <w:rPr>
                <w:rFonts w:cs="Arial"/>
                <w:color w:val="000000"/>
                <w:sz w:val="20"/>
                <w:szCs w:val="20"/>
              </w:rPr>
              <w:t xml:space="preserve"> постановлением Администрации </w:t>
            </w:r>
            <w:hyperlink r:id="rId83" w:tooltip="постановление от 17.07.2025 15:10:55 №1344-13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      <w:r w:rsidRPr="005819D2">
                <w:rPr>
                  <w:rStyle w:val="a8"/>
                  <w:rFonts w:cs="Arial"/>
                  <w:sz w:val="20"/>
                  <w:szCs w:val="20"/>
                </w:rPr>
                <w:t>от 17.07.2025 № 1344-13-п</w:t>
              </w:r>
            </w:hyperlink>
            <w:r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:rsidR="0057224F" w:rsidRPr="00A74A4F" w:rsidRDefault="0057224F" w:rsidP="00764FE5">
            <w:pPr>
              <w:ind w:firstLin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(В</w:t>
            </w:r>
            <w:r w:rsidRPr="00B7292D">
              <w:rPr>
                <w:rFonts w:cs="Arial"/>
                <w:color w:val="000000"/>
                <w:sz w:val="20"/>
                <w:szCs w:val="20"/>
              </w:rPr>
              <w:t xml:space="preserve"> паспорт</w:t>
            </w:r>
            <w:r>
              <w:rPr>
                <w:rFonts w:cs="Arial"/>
                <w:color w:val="000000"/>
                <w:sz w:val="20"/>
                <w:szCs w:val="20"/>
              </w:rPr>
              <w:t>е</w:t>
            </w:r>
            <w:r w:rsidRPr="00B7292D">
              <w:rPr>
                <w:rFonts w:cs="Arial"/>
                <w:color w:val="000000"/>
                <w:sz w:val="20"/>
                <w:szCs w:val="20"/>
              </w:rPr>
              <w:t xml:space="preserve"> муниципальной программы </w:t>
            </w:r>
            <w:r>
              <w:rPr>
                <w:rFonts w:cs="Arial"/>
                <w:color w:val="000000"/>
                <w:sz w:val="20"/>
                <w:szCs w:val="20"/>
              </w:rPr>
              <w:t>с</w:t>
            </w:r>
            <w:r w:rsidRPr="00B7292D">
              <w:rPr>
                <w:rFonts w:cs="Arial"/>
                <w:color w:val="000000"/>
                <w:sz w:val="20"/>
                <w:szCs w:val="20"/>
              </w:rPr>
              <w:t>трок</w:t>
            </w:r>
            <w:r>
              <w:rPr>
                <w:rFonts w:cs="Arial"/>
                <w:color w:val="000000"/>
                <w:sz w:val="20"/>
                <w:szCs w:val="20"/>
              </w:rPr>
              <w:t>а</w:t>
            </w:r>
            <w:r w:rsidRPr="00B7292D">
              <w:rPr>
                <w:rFonts w:cs="Arial"/>
                <w:color w:val="000000"/>
                <w:sz w:val="20"/>
                <w:szCs w:val="20"/>
              </w:rPr>
              <w:t xml:space="preserve"> «Объемы финансового обеспечения за весь период реализации» раздела 1 «Основные положения» излож</w:t>
            </w:r>
            <w:r>
              <w:rPr>
                <w:rFonts w:cs="Arial"/>
                <w:color w:val="000000"/>
                <w:sz w:val="20"/>
                <w:szCs w:val="20"/>
              </w:rPr>
              <w:t>ена</w:t>
            </w:r>
            <w:r w:rsidRPr="00B7292D">
              <w:rPr>
                <w:rFonts w:cs="Arial"/>
                <w:color w:val="000000"/>
                <w:sz w:val="20"/>
                <w:szCs w:val="20"/>
              </w:rPr>
              <w:t xml:space="preserve"> в </w:t>
            </w:r>
            <w:r>
              <w:rPr>
                <w:rFonts w:cs="Arial"/>
                <w:color w:val="000000"/>
                <w:sz w:val="20"/>
                <w:szCs w:val="20"/>
              </w:rPr>
              <w:t>ново</w:t>
            </w:r>
            <w:r w:rsidRPr="00B7292D">
              <w:rPr>
                <w:rFonts w:cs="Arial"/>
                <w:color w:val="000000"/>
                <w:sz w:val="20"/>
                <w:szCs w:val="20"/>
              </w:rPr>
              <w:t xml:space="preserve">й редакции постановлением Администрации </w:t>
            </w:r>
            <w:hyperlink r:id="rId84" w:tooltip="постановление от 09.04.2025 0:00:00 №581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      <w:r w:rsidRPr="00B7292D">
                <w:rPr>
                  <w:rStyle w:val="a8"/>
                  <w:rFonts w:cs="Arial"/>
                  <w:sz w:val="20"/>
                  <w:szCs w:val="20"/>
                </w:rPr>
                <w:t>от 09.04.2025 № 581-п</w:t>
              </w:r>
            </w:hyperlink>
            <w:r w:rsidRPr="00B7292D"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:rsidR="0057224F" w:rsidRDefault="0057224F" w:rsidP="00764FE5">
            <w:pPr>
              <w:suppressAutoHyphens/>
              <w:spacing w:line="276" w:lineRule="auto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(В</w:t>
            </w:r>
            <w:r w:rsidRPr="00B7292D">
              <w:rPr>
                <w:rFonts w:cs="Arial"/>
                <w:color w:val="000000"/>
                <w:sz w:val="20"/>
                <w:szCs w:val="20"/>
              </w:rPr>
              <w:t xml:space="preserve"> паспорт</w:t>
            </w:r>
            <w:r>
              <w:rPr>
                <w:rFonts w:cs="Arial"/>
                <w:color w:val="000000"/>
                <w:sz w:val="20"/>
                <w:szCs w:val="20"/>
              </w:rPr>
              <w:t>е</w:t>
            </w:r>
            <w:r w:rsidRPr="00B7292D">
              <w:rPr>
                <w:rFonts w:cs="Arial"/>
                <w:color w:val="000000"/>
                <w:sz w:val="20"/>
                <w:szCs w:val="20"/>
              </w:rPr>
              <w:t xml:space="preserve"> муниципальной программы </w:t>
            </w:r>
            <w:r>
              <w:rPr>
                <w:rFonts w:cs="Arial"/>
                <w:color w:val="000000"/>
                <w:sz w:val="20"/>
                <w:szCs w:val="20"/>
              </w:rPr>
              <w:t>с</w:t>
            </w:r>
            <w:r w:rsidRPr="00B7292D">
              <w:rPr>
                <w:rFonts w:cs="Arial"/>
                <w:color w:val="000000"/>
                <w:sz w:val="20"/>
                <w:szCs w:val="20"/>
              </w:rPr>
              <w:t>трок</w:t>
            </w:r>
            <w:r>
              <w:rPr>
                <w:rFonts w:cs="Arial"/>
                <w:color w:val="000000"/>
                <w:sz w:val="20"/>
                <w:szCs w:val="20"/>
              </w:rPr>
              <w:t>а</w:t>
            </w:r>
            <w:r w:rsidRPr="00B7292D">
              <w:rPr>
                <w:rFonts w:cs="Arial"/>
                <w:color w:val="000000"/>
                <w:sz w:val="20"/>
                <w:szCs w:val="20"/>
              </w:rPr>
              <w:t xml:space="preserve"> «Объемы финансового обеспечения за весь период реализации» раздела 1 «Основные положения» излож</w:t>
            </w:r>
            <w:r>
              <w:rPr>
                <w:rFonts w:cs="Arial"/>
                <w:color w:val="000000"/>
                <w:sz w:val="20"/>
                <w:szCs w:val="20"/>
              </w:rPr>
              <w:t>ена</w:t>
            </w:r>
            <w:r w:rsidRPr="00B7292D">
              <w:rPr>
                <w:rFonts w:cs="Arial"/>
                <w:color w:val="000000"/>
                <w:sz w:val="20"/>
                <w:szCs w:val="20"/>
              </w:rPr>
              <w:t xml:space="preserve"> в </w:t>
            </w:r>
            <w:r>
              <w:rPr>
                <w:rFonts w:cs="Arial"/>
                <w:color w:val="000000"/>
                <w:sz w:val="20"/>
                <w:szCs w:val="20"/>
              </w:rPr>
              <w:t>ново</w:t>
            </w:r>
            <w:r w:rsidRPr="00B7292D">
              <w:rPr>
                <w:rFonts w:cs="Arial"/>
                <w:color w:val="000000"/>
                <w:sz w:val="20"/>
                <w:szCs w:val="20"/>
              </w:rPr>
              <w:t xml:space="preserve">й редакции </w:t>
            </w:r>
            <w:r w:rsidRPr="001852DD">
              <w:rPr>
                <w:rFonts w:cs="Arial"/>
                <w:color w:val="000000"/>
                <w:sz w:val="20"/>
                <w:szCs w:val="20"/>
              </w:rPr>
              <w:t xml:space="preserve">постановлением Администрации </w:t>
            </w:r>
            <w:hyperlink r:id="rId85" w:tooltip="постановление от 17.11.2025 0:00:00 №2277-13-п Администрация г. Югорска&#10;&#10;О внесении изменений в постановление  администрации города Югорска  от 13.12.2024 № 2138-п «О муниципальной  программе города Югорска  «Социально-экономическое развитие  и муниципальное управление» " w:history="1">
              <w:r w:rsidRPr="001852DD">
                <w:rPr>
                  <w:rStyle w:val="a8"/>
                  <w:rFonts w:cs="Arial"/>
                  <w:sz w:val="20"/>
                  <w:szCs w:val="20"/>
                </w:rPr>
                <w:t>от 17.11.2025 № 2277-13-п</w:t>
              </w:r>
            </w:hyperlink>
            <w:r w:rsidRPr="001852DD"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:rsidR="0057224F" w:rsidRDefault="0057224F" w:rsidP="00764FE5">
            <w:pPr>
              <w:suppressAutoHyphens/>
              <w:spacing w:line="276" w:lineRule="auto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(В паспорте муниципальной программы строка «Объемы финансового обеспечения за весь период реализации» раздела 1 изложена в новой редакции постановлением Администрации </w:t>
            </w:r>
            <w:hyperlink r:id="rId86" w:tooltip="постановление от 09.12.2025 0:00:00 №2468-13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      <w:r w:rsidRPr="003E5066">
                <w:rPr>
                  <w:rStyle w:val="a8"/>
                  <w:rFonts w:cs="Arial"/>
                  <w:sz w:val="20"/>
                  <w:szCs w:val="20"/>
                </w:rPr>
                <w:t>от 09.12.2025 № 2468-13-п</w:t>
              </w:r>
            </w:hyperlink>
            <w:r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:rsidR="0057224F" w:rsidRPr="00B7292D" w:rsidRDefault="0057224F" w:rsidP="00764FE5">
            <w:pPr>
              <w:suppressAutoHyphens/>
              <w:spacing w:line="276" w:lineRule="auto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(В паспорте муниципальной программы строка «Объемы финансового обеспечения за весь период реализации» раздела 1 изложена в новой редакции </w:t>
            </w:r>
            <w:r w:rsidRPr="00B95478">
              <w:rPr>
                <w:rFonts w:cs="Arial"/>
                <w:sz w:val="20"/>
                <w:szCs w:val="20"/>
                <w:lang w:eastAsia="ar-SA"/>
              </w:rPr>
              <w:t xml:space="preserve">постановлением Администрации </w:t>
            </w:r>
            <w:hyperlink r:id="rId87" w:tooltip="постановление от 29.12.2025 0:00:00 №2759-13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      <w:r w:rsidRPr="00B95478">
                <w:rPr>
                  <w:rStyle w:val="a8"/>
                  <w:rFonts w:cs="Arial"/>
                  <w:sz w:val="20"/>
                  <w:szCs w:val="20"/>
                  <w:lang w:eastAsia="ar-SA"/>
                </w:rPr>
                <w:t>от 29.12.2025 № 2759-13-п</w:t>
              </w:r>
            </w:hyperlink>
            <w:r w:rsidRPr="00B95478">
              <w:rPr>
                <w:rFonts w:cs="Arial"/>
                <w:sz w:val="20"/>
                <w:szCs w:val="20"/>
                <w:lang w:eastAsia="ar-SA"/>
              </w:rPr>
              <w:t>)</w:t>
            </w:r>
          </w:p>
        </w:tc>
      </w:tr>
      <w:tr w:rsidR="0057224F" w:rsidRPr="00A74A4F" w:rsidTr="00764FE5">
        <w:tc>
          <w:tcPr>
            <w:tcW w:w="2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округа-Югры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24F" w:rsidRPr="00A74A4F" w:rsidRDefault="0057224F" w:rsidP="00764FE5">
            <w:pPr>
              <w:pStyle w:val="ConsPlusNormal"/>
              <w:rPr>
                <w:highlight w:val="white"/>
              </w:rPr>
            </w:pPr>
            <w:r w:rsidRPr="00A74A4F">
              <w:rPr>
                <w:highlight w:val="white"/>
              </w:rPr>
              <w:t>Устойчивая и динамичная экономика:</w:t>
            </w:r>
          </w:p>
          <w:p w:rsidR="0057224F" w:rsidRPr="00A74A4F" w:rsidRDefault="0057224F" w:rsidP="00764FE5">
            <w:pPr>
              <w:pStyle w:val="ConsPlusNormal"/>
              <w:rPr>
                <w:highlight w:val="white"/>
              </w:rPr>
            </w:pPr>
            <w:r w:rsidRPr="00A74A4F">
              <w:rPr>
                <w:highlight w:val="white"/>
              </w:rPr>
              <w:t>1.Показатель «</w:t>
            </w:r>
            <w:r w:rsidRPr="00A74A4F">
              <w:t>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  <w:r w:rsidRPr="00A74A4F">
              <w:rPr>
                <w:highlight w:val="white"/>
              </w:rPr>
              <w:t>».</w:t>
            </w:r>
          </w:p>
          <w:p w:rsidR="0057224F" w:rsidRPr="00A74A4F" w:rsidRDefault="0057224F" w:rsidP="00764FE5">
            <w:pPr>
              <w:pStyle w:val="ConsPlusNormal"/>
              <w:rPr>
                <w:highlight w:val="white"/>
              </w:rPr>
            </w:pPr>
            <w:r w:rsidRPr="00A74A4F">
              <w:rPr>
                <w:highlight w:val="white"/>
              </w:rPr>
              <w:t>2. Показатель «Увеличение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климата».</w:t>
            </w:r>
          </w:p>
          <w:p w:rsidR="0057224F" w:rsidRPr="00A74A4F" w:rsidRDefault="0057224F" w:rsidP="00764FE5">
            <w:pPr>
              <w:ind w:firstLine="0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>1. Государственная программа Ханты-Мансийского автономного округа - Югры «Развитие экономического потенциала».</w:t>
            </w:r>
            <w:r w:rsidRPr="00A74A4F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</w:p>
          <w:p w:rsidR="0057224F" w:rsidRPr="00A74A4F" w:rsidRDefault="0057224F" w:rsidP="00764FE5">
            <w:pPr>
              <w:ind w:firstLine="0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>2. Государственная программа Ханты-Мансийского автономного округа-Югры «Развитие агропромышленного комплекса»</w:t>
            </w:r>
          </w:p>
        </w:tc>
      </w:tr>
    </w:tbl>
    <w:p w:rsidR="0057224F" w:rsidRPr="00A74A4F" w:rsidRDefault="0057224F" w:rsidP="0057224F">
      <w:pPr>
        <w:rPr>
          <w:rFonts w:cs="Arial"/>
          <w:color w:val="000000"/>
        </w:rPr>
      </w:pPr>
    </w:p>
    <w:p w:rsidR="0057224F" w:rsidRPr="00A74A4F" w:rsidRDefault="0057224F" w:rsidP="0057224F">
      <w:pPr>
        <w:ind w:firstLine="0"/>
        <w:jc w:val="left"/>
        <w:rPr>
          <w:rFonts w:cs="Arial"/>
          <w:color w:val="000000"/>
        </w:rPr>
        <w:sectPr w:rsidR="0057224F" w:rsidRPr="00A74A4F" w:rsidSect="00EC24A8">
          <w:headerReference w:type="first" r:id="rId88"/>
          <w:pgSz w:w="16800" w:h="11900" w:orient="landscape"/>
          <w:pgMar w:top="1701" w:right="1134" w:bottom="851" w:left="1134" w:header="567" w:footer="0" w:gutter="0"/>
          <w:cols w:space="720"/>
          <w:noEndnote/>
          <w:titlePg/>
          <w:docGrid w:linePitch="326"/>
        </w:sectPr>
      </w:pPr>
    </w:p>
    <w:p w:rsidR="0057224F" w:rsidRPr="00A74A4F" w:rsidRDefault="0057224F" w:rsidP="0057224F">
      <w:pPr>
        <w:pStyle w:val="2"/>
      </w:pPr>
      <w:r w:rsidRPr="00A74A4F">
        <w:lastRenderedPageBreak/>
        <w:t>2. Показатели муниципальной программы</w:t>
      </w:r>
    </w:p>
    <w:p w:rsidR="0057224F" w:rsidRPr="00A74A4F" w:rsidRDefault="0057224F" w:rsidP="0057224F">
      <w:pPr>
        <w:rPr>
          <w:rFonts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1"/>
        <w:gridCol w:w="1827"/>
        <w:gridCol w:w="1206"/>
        <w:gridCol w:w="964"/>
        <w:gridCol w:w="906"/>
        <w:gridCol w:w="525"/>
        <w:gridCol w:w="651"/>
        <w:gridCol w:w="651"/>
        <w:gridCol w:w="651"/>
        <w:gridCol w:w="651"/>
        <w:gridCol w:w="651"/>
        <w:gridCol w:w="659"/>
        <w:gridCol w:w="1479"/>
        <w:gridCol w:w="1624"/>
        <w:gridCol w:w="1890"/>
      </w:tblGrid>
      <w:tr w:rsidR="0057224F" w:rsidRPr="00A74A4F" w:rsidTr="00764FE5">
        <w:trPr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 xml:space="preserve"> № </w:t>
            </w:r>
            <w:proofErr w:type="gramStart"/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gramEnd"/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/п</w:t>
            </w:r>
          </w:p>
          <w:p w:rsidR="0057224F" w:rsidRPr="00A74A4F" w:rsidRDefault="0057224F" w:rsidP="00764F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Уровень показателя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 xml:space="preserve">Единица измерения (по </w:t>
            </w:r>
            <w:hyperlink r:id="rId89" w:history="1">
              <w:r w:rsidRPr="00A74A4F">
                <w:rPr>
                  <w:rStyle w:val="ad"/>
                  <w:rFonts w:cs="Arial"/>
                  <w:color w:val="000000"/>
                  <w:sz w:val="16"/>
                  <w:szCs w:val="16"/>
                </w:rPr>
                <w:t>ОКЕИ</w:t>
              </w:r>
            </w:hyperlink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Базовое значение</w:t>
            </w:r>
          </w:p>
        </w:tc>
        <w:tc>
          <w:tcPr>
            <w:tcW w:w="13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Документ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 достижение показателя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57224F" w:rsidRPr="00A74A4F" w:rsidTr="00764FE5">
        <w:trPr>
          <w:tblHeader/>
        </w:trPr>
        <w:tc>
          <w:tcPr>
            <w:tcW w:w="15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значение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e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7224F" w:rsidRPr="00A74A4F" w:rsidTr="00764FE5">
        <w:trPr>
          <w:tblHeader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57224F" w:rsidRPr="00A74A4F" w:rsidTr="00764FE5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e"/>
              <w:tabs>
                <w:tab w:val="left" w:pos="6265"/>
              </w:tabs>
              <w:jc w:val="lef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sz w:val="16"/>
                <w:szCs w:val="16"/>
              </w:rPr>
              <w:t>Цель 1.</w:t>
            </w:r>
            <w:r w:rsidRPr="00A74A4F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Pr="00A74A4F">
              <w:rPr>
                <w:rFonts w:ascii="Arial" w:hAnsi="Arial" w:cs="Arial"/>
                <w:sz w:val="16"/>
                <w:szCs w:val="16"/>
              </w:rPr>
              <w:t>«</w:t>
            </w: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Реализация муниципальной политики в сфере стратегического планирования, стимулирования инвестиционной деятельности и содействия развитию конкуренции»</w:t>
            </w:r>
          </w:p>
        </w:tc>
      </w:tr>
      <w:tr w:rsidR="0057224F" w:rsidRPr="00A74A4F" w:rsidTr="00764FE5">
        <w:trPr>
          <w:trHeight w:val="253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left="-244" w:right="-163" w:firstLine="244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ГП ХМАО-Югры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 xml:space="preserve">Процент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68,18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 xml:space="preserve">Постановление Правительства Ханты-Мансийского автономного округа – Югры от 10.11.2023 № 557-п «О государственной программе Ханты-Мансийского автономного округа - Югры «Развитие экономического потенциала»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D67CCF">
              <w:rPr>
                <w:rFonts w:cs="Arial"/>
                <w:color w:val="000000"/>
                <w:sz w:val="16"/>
                <w:szCs w:val="16"/>
              </w:rPr>
              <w:t>ДЭРиПУ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57224F" w:rsidRPr="00A74A4F" w:rsidTr="00764FE5">
        <w:trPr>
          <w:trHeight w:val="25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7224F" w:rsidRPr="007E3516" w:rsidRDefault="0057224F" w:rsidP="00764FE5">
            <w:pPr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7E3516">
              <w:rPr>
                <w:rFonts w:cs="Arial"/>
                <w:color w:val="000000"/>
                <w:sz w:val="20"/>
                <w:szCs w:val="20"/>
              </w:rPr>
              <w:t xml:space="preserve">(В разделе 2 строка 1 изложена в новой редакции </w:t>
            </w:r>
            <w:r w:rsidRPr="001852DD">
              <w:rPr>
                <w:rFonts w:cs="Arial"/>
                <w:color w:val="000000"/>
                <w:sz w:val="20"/>
                <w:szCs w:val="20"/>
              </w:rPr>
              <w:t xml:space="preserve">постановлением Администрации </w:t>
            </w:r>
            <w:hyperlink r:id="rId90" w:tooltip="постановление от 17.11.2025 0:00:00 №2277-13-п Администрация г. Югорска&#10;&#10;О внесении изменений в постановление  администрации города Югорска  от 13.12.2024 № 2138-п «О муниципальной  программе города Югорска  «Социально-экономическое развитие  и муниципальное управление» " w:history="1">
              <w:r w:rsidRPr="001852DD">
                <w:rPr>
                  <w:rStyle w:val="a8"/>
                  <w:rFonts w:cs="Arial"/>
                  <w:sz w:val="20"/>
                  <w:szCs w:val="20"/>
                </w:rPr>
                <w:t>от 17.11.2025 № 2277-13-п</w:t>
              </w:r>
            </w:hyperlink>
            <w:r w:rsidRPr="001852DD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57224F" w:rsidRPr="00A74A4F" w:rsidTr="00764FE5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e"/>
              <w:tabs>
                <w:tab w:val="left" w:pos="6265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Цель 2. «Увеличение численности занятых в сфере малого и среднего предпринимательства, включая индивидуальных предпринимателей и самозанятых, до 4,5 тыс. человек»</w:t>
            </w:r>
          </w:p>
        </w:tc>
      </w:tr>
      <w:tr w:rsidR="0057224F" w:rsidRPr="00A74A4F" w:rsidTr="00764FE5">
        <w:trPr>
          <w:trHeight w:val="253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sz w:val="16"/>
                <w:szCs w:val="16"/>
              </w:rPr>
              <w:t>МП города Югорска</w:t>
            </w:r>
            <w:r w:rsidRPr="00D67CC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Тыс. человек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left="-144" w:right="-149" w:firstLine="0"/>
              <w:jc w:val="center"/>
              <w:rPr>
                <w:rFonts w:cs="Arial"/>
                <w:sz w:val="16"/>
                <w:szCs w:val="16"/>
              </w:rPr>
            </w:pPr>
            <w:r w:rsidRPr="00D67CCF"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rFonts w:cs="Arial"/>
                <w:sz w:val="16"/>
                <w:szCs w:val="16"/>
              </w:rPr>
            </w:pPr>
            <w:r w:rsidRPr="00D67CCF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D67CCF">
              <w:rPr>
                <w:rFonts w:cs="Arial"/>
                <w:color w:val="000000"/>
                <w:sz w:val="16"/>
                <w:szCs w:val="16"/>
              </w:rPr>
              <w:t>ДЭРиПУ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67CCF">
              <w:rPr>
                <w:rFonts w:cs="Arial"/>
                <w:color w:val="000000"/>
                <w:sz w:val="16"/>
                <w:szCs w:val="16"/>
              </w:rPr>
              <w:t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57224F" w:rsidRPr="00A74A4F" w:rsidTr="00764FE5">
        <w:trPr>
          <w:trHeight w:val="25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7224F" w:rsidRPr="001852DD" w:rsidRDefault="0057224F" w:rsidP="00764FE5">
            <w:pPr>
              <w:pStyle w:val="af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52DD">
              <w:rPr>
                <w:rFonts w:ascii="Arial" w:hAnsi="Arial" w:cs="Arial"/>
                <w:color w:val="000000"/>
                <w:sz w:val="20"/>
                <w:szCs w:val="20"/>
              </w:rPr>
              <w:t xml:space="preserve">(В разделе 2 строка 2 изложена в новой редакции постановлением Администрации </w:t>
            </w:r>
            <w:hyperlink r:id="rId91" w:tooltip="постановление от 17.11.2025 0:00:00 №2277-13-п Администрация г. Югорска&#10;&#10;О внесении изменений в постановление  администрации города Югорска  от 13.12.2024 № 2138-п «О муниципальной  программе города Югорска  «Социально-экономическое развитие  и муниципальное управление» " w:history="1">
              <w:r w:rsidRPr="001852DD">
                <w:rPr>
                  <w:rStyle w:val="a8"/>
                  <w:rFonts w:ascii="Arial" w:hAnsi="Arial" w:cs="Arial"/>
                  <w:sz w:val="20"/>
                  <w:szCs w:val="20"/>
                </w:rPr>
                <w:t>от 17.11.2025 № 2277-13-п</w:t>
              </w:r>
            </w:hyperlink>
            <w:r w:rsidRPr="001852D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7224F" w:rsidRPr="00A74A4F" w:rsidTr="00764FE5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e"/>
              <w:tabs>
                <w:tab w:val="left" w:pos="6265"/>
              </w:tabs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Цель 3. «Повышение конкурентоспособности произведенной на территории города Югорска сельскохозяйственной продукции»</w:t>
            </w:r>
          </w:p>
        </w:tc>
      </w:tr>
      <w:tr w:rsidR="0057224F" w:rsidRPr="00A74A4F" w:rsidTr="00764FE5">
        <w:trPr>
          <w:trHeight w:val="253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ind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Индекс производства продукции сельского хозяйства (в сопоставимых ценах)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sz w:val="16"/>
                <w:szCs w:val="16"/>
              </w:rPr>
              <w:t>МП города Югорска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Процент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ind w:left="-144" w:right="-1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A4F">
              <w:rPr>
                <w:rFonts w:ascii="Arial" w:hAnsi="Arial" w:cs="Arial"/>
                <w:sz w:val="16"/>
                <w:szCs w:val="16"/>
              </w:rPr>
              <w:t>102,4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ind w:right="-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A4F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A4F">
              <w:rPr>
                <w:rFonts w:ascii="Arial" w:hAnsi="Arial" w:cs="Arial"/>
                <w:sz w:val="16"/>
                <w:szCs w:val="16"/>
              </w:rPr>
              <w:t>101,7</w:t>
            </w:r>
          </w:p>
          <w:p w:rsidR="0057224F" w:rsidRPr="00A74A4F" w:rsidRDefault="0057224F" w:rsidP="00764FE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ДЭРиПУ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4A4F">
              <w:rPr>
                <w:rFonts w:ascii="Arial" w:hAnsi="Arial" w:cs="Arial"/>
                <w:color w:val="000000"/>
                <w:sz w:val="16"/>
                <w:szCs w:val="16"/>
              </w:rPr>
              <w:t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</w:tbl>
    <w:p w:rsidR="0057224F" w:rsidRDefault="0057224F" w:rsidP="0057224F">
      <w:pPr>
        <w:pStyle w:val="2"/>
        <w:rPr>
          <w:b w:val="0"/>
          <w:color w:val="000000"/>
          <w:sz w:val="24"/>
          <w:szCs w:val="24"/>
        </w:rPr>
      </w:pPr>
      <w:r>
        <w:br w:type="page"/>
      </w:r>
      <w:r w:rsidRPr="003E5066">
        <w:rPr>
          <w:b w:val="0"/>
          <w:sz w:val="24"/>
          <w:szCs w:val="24"/>
        </w:rPr>
        <w:lastRenderedPageBreak/>
        <w:t xml:space="preserve">(Раздел 2.1 изложен в новой редакции </w:t>
      </w:r>
      <w:r w:rsidRPr="003E5066">
        <w:rPr>
          <w:b w:val="0"/>
          <w:color w:val="000000"/>
          <w:sz w:val="24"/>
          <w:szCs w:val="24"/>
        </w:rPr>
        <w:t xml:space="preserve">постановлением Администрации </w:t>
      </w:r>
      <w:hyperlink r:id="rId92" w:tooltip="постановление от 09.12.2025 0:00:00 №2468-13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<w:r w:rsidRPr="003E5066">
          <w:rPr>
            <w:rStyle w:val="a8"/>
            <w:b w:val="0"/>
            <w:sz w:val="24"/>
            <w:szCs w:val="24"/>
          </w:rPr>
          <w:t>от 09.12.2025 № 2468-13-п</w:t>
        </w:r>
      </w:hyperlink>
      <w:r w:rsidRPr="003E5066">
        <w:rPr>
          <w:b w:val="0"/>
          <w:color w:val="000000"/>
          <w:sz w:val="24"/>
          <w:szCs w:val="24"/>
        </w:rPr>
        <w:t>)</w:t>
      </w:r>
    </w:p>
    <w:p w:rsidR="0057224F" w:rsidRPr="003E5066" w:rsidRDefault="0057224F" w:rsidP="0057224F">
      <w:pPr>
        <w:pStyle w:val="2"/>
        <w:rPr>
          <w:b w:val="0"/>
          <w:sz w:val="24"/>
          <w:szCs w:val="24"/>
        </w:rPr>
      </w:pPr>
    </w:p>
    <w:p w:rsidR="0057224F" w:rsidRPr="003E5066" w:rsidRDefault="0057224F" w:rsidP="0057224F">
      <w:pPr>
        <w:jc w:val="center"/>
        <w:outlineLvl w:val="0"/>
        <w:rPr>
          <w:rFonts w:cs="Arial"/>
          <w:b/>
          <w:bCs/>
          <w:kern w:val="32"/>
          <w:sz w:val="32"/>
          <w:szCs w:val="28"/>
        </w:rPr>
      </w:pPr>
      <w:r w:rsidRPr="003E5066">
        <w:rPr>
          <w:rFonts w:cs="Arial"/>
          <w:b/>
          <w:bCs/>
          <w:color w:val="000000"/>
          <w:kern w:val="32"/>
          <w:sz w:val="32"/>
          <w:szCs w:val="28"/>
        </w:rPr>
        <w:t xml:space="preserve">2.1. Прокси-показатели муниципальной программы в </w:t>
      </w:r>
      <w:r w:rsidRPr="003E5066">
        <w:rPr>
          <w:rFonts w:cs="Arial"/>
          <w:b/>
          <w:bCs/>
          <w:kern w:val="32"/>
          <w:sz w:val="32"/>
          <w:szCs w:val="28"/>
        </w:rPr>
        <w:t>2026 году</w:t>
      </w:r>
    </w:p>
    <w:p w:rsidR="0057224F" w:rsidRPr="003E5066" w:rsidRDefault="0057224F" w:rsidP="0057224F">
      <w:pPr>
        <w:ind w:firstLine="0"/>
        <w:rPr>
          <w:rFonts w:cs="Arial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2369"/>
        <w:gridCol w:w="1222"/>
        <w:gridCol w:w="1079"/>
        <w:gridCol w:w="950"/>
        <w:gridCol w:w="1340"/>
        <w:gridCol w:w="1822"/>
        <w:gridCol w:w="1825"/>
        <w:gridCol w:w="1560"/>
        <w:gridCol w:w="1823"/>
      </w:tblGrid>
      <w:tr w:rsidR="0057224F" w:rsidRPr="003E5066" w:rsidTr="00764FE5">
        <w:trPr>
          <w:trHeight w:val="569"/>
          <w:tblHeader/>
        </w:trPr>
        <w:tc>
          <w:tcPr>
            <w:tcW w:w="2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 № </w:t>
            </w:r>
            <w:proofErr w:type="gramStart"/>
            <w:r w:rsidRPr="003E5066">
              <w:rPr>
                <w:rFonts w:cs="Arial"/>
                <w:color w:val="000000"/>
                <w:sz w:val="20"/>
                <w:szCs w:val="20"/>
              </w:rPr>
              <w:t>п</w:t>
            </w:r>
            <w:proofErr w:type="gramEnd"/>
            <w:r w:rsidRPr="003E5066">
              <w:rPr>
                <w:rFonts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Наименование прокси-показателя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Единица измерения (по </w:t>
            </w:r>
            <w:hyperlink r:id="rId93" w:history="1">
              <w:r w:rsidRPr="003E5066">
                <w:rPr>
                  <w:rFonts w:cs="Arial"/>
                  <w:color w:val="000000"/>
                  <w:sz w:val="20"/>
                  <w:szCs w:val="20"/>
                </w:rPr>
                <w:t>ОКЕИ</w:t>
              </w:r>
            </w:hyperlink>
            <w:r w:rsidRPr="003E5066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Значение показателя по </w:t>
            </w:r>
            <w:r w:rsidRPr="003E5066">
              <w:rPr>
                <w:rFonts w:cs="Arial"/>
                <w:color w:val="000000"/>
                <w:sz w:val="20"/>
                <w:szCs w:val="20"/>
                <w:u w:val="single"/>
              </w:rPr>
              <w:t>кварталам</w:t>
            </w:r>
            <w:r w:rsidRPr="003E5066">
              <w:rPr>
                <w:rFonts w:cs="Arial"/>
                <w:color w:val="000000"/>
                <w:sz w:val="20"/>
                <w:szCs w:val="20"/>
              </w:rPr>
              <w:t>/месяцам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3E5066">
              <w:rPr>
                <w:rFonts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57224F" w:rsidRPr="003E5066" w:rsidTr="00764FE5">
        <w:trPr>
          <w:trHeight w:val="149"/>
          <w:tblHeader/>
        </w:trPr>
        <w:tc>
          <w:tcPr>
            <w:tcW w:w="28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2 квартал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3 квартал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4 квартал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7224F" w:rsidRPr="003E5066" w:rsidTr="00764FE5">
        <w:trPr>
          <w:trHeight w:val="284"/>
          <w:tblHeader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</w:tr>
      <w:tr w:rsidR="0057224F" w:rsidRPr="003E5066" w:rsidTr="00764FE5">
        <w:trPr>
          <w:trHeight w:val="443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1</w:t>
            </w:r>
            <w:r w:rsidRPr="003E5066">
              <w:rPr>
                <w:rFonts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7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Показатель «Темп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значение), </w:t>
            </w:r>
            <w:r w:rsidRPr="003E5066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процент </w:t>
            </w:r>
          </w:p>
        </w:tc>
      </w:tr>
      <w:tr w:rsidR="0057224F" w:rsidRPr="003E5066" w:rsidTr="00764FE5">
        <w:trPr>
          <w:trHeight w:val="1400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Млн. рублей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left="-109" w:right="-107"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3 858,6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E5066">
              <w:rPr>
                <w:rFonts w:cs="Arial"/>
                <w:sz w:val="20"/>
                <w:szCs w:val="20"/>
              </w:rPr>
              <w:t>2023</w:t>
            </w:r>
          </w:p>
          <w:p w:rsidR="0057224F" w:rsidRPr="003E5066" w:rsidRDefault="0057224F" w:rsidP="00764FE5">
            <w:pPr>
              <w:rPr>
                <w:rFonts w:eastAsia="Calibri" w:cs="Arial"/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236,0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782,0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862,7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3E5066">
              <w:rPr>
                <w:rFonts w:cs="Arial"/>
                <w:color w:val="000000"/>
                <w:sz w:val="20"/>
                <w:szCs w:val="20"/>
              </w:rPr>
              <w:t>ДЭРиПУ</w:t>
            </w:r>
            <w:proofErr w:type="spellEnd"/>
          </w:p>
          <w:p w:rsidR="0057224F" w:rsidRPr="003E5066" w:rsidRDefault="0057224F" w:rsidP="00764FE5">
            <w:pPr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57224F" w:rsidRPr="003E5066" w:rsidTr="00764FE5">
        <w:trPr>
          <w:trHeight w:val="365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47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Показатель «Численность занятых в сфере малого и среднего предпринимательства, включая индивидуальных предпринимателей и самозанятых»</w:t>
            </w:r>
            <w:r w:rsidRPr="003E5066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, тыс. человек </w:t>
            </w:r>
          </w:p>
        </w:tc>
      </w:tr>
      <w:tr w:rsidR="0057224F" w:rsidRPr="003E5066" w:rsidTr="00764FE5">
        <w:trPr>
          <w:trHeight w:val="974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Число субъектов малого и среднего предпринимательства (включая индивидуальных предпринимателей) в расчете на 10 тыс. человек населения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Единиц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E5066">
              <w:rPr>
                <w:rFonts w:cs="Arial"/>
                <w:sz w:val="20"/>
                <w:szCs w:val="20"/>
              </w:rPr>
              <w:t>311,3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E5066">
              <w:rPr>
                <w:rFonts w:cs="Arial"/>
                <w:sz w:val="20"/>
                <w:szCs w:val="20"/>
              </w:rPr>
              <w:t>2023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306,0</w:t>
            </w:r>
          </w:p>
          <w:p w:rsidR="0057224F" w:rsidRPr="003E5066" w:rsidRDefault="0057224F" w:rsidP="00764FE5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3E5066">
              <w:rPr>
                <w:rFonts w:cs="Arial"/>
                <w:color w:val="000000"/>
                <w:sz w:val="20"/>
                <w:szCs w:val="20"/>
              </w:rPr>
              <w:t>ДЭРиПУ</w:t>
            </w:r>
            <w:proofErr w:type="spellEnd"/>
          </w:p>
        </w:tc>
      </w:tr>
      <w:tr w:rsidR="0057224F" w:rsidRPr="003E5066" w:rsidTr="00764FE5">
        <w:trPr>
          <w:trHeight w:val="1478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E5066">
              <w:rPr>
                <w:rFonts w:cs="Arial"/>
                <w:sz w:val="20"/>
                <w:szCs w:val="20"/>
              </w:rPr>
              <w:t>9,0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E5066">
              <w:rPr>
                <w:rFonts w:cs="Arial"/>
                <w:sz w:val="20"/>
                <w:szCs w:val="20"/>
              </w:rPr>
              <w:t>2023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8,4</w:t>
            </w:r>
          </w:p>
          <w:p w:rsidR="0057224F" w:rsidRPr="003E5066" w:rsidRDefault="0057224F" w:rsidP="00764FE5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3E5066">
              <w:rPr>
                <w:rFonts w:cs="Arial"/>
                <w:color w:val="000000"/>
                <w:sz w:val="20"/>
                <w:szCs w:val="20"/>
              </w:rPr>
              <w:t>ДЭРиПУ</w:t>
            </w:r>
            <w:proofErr w:type="spellEnd"/>
          </w:p>
        </w:tc>
      </w:tr>
      <w:tr w:rsidR="0057224F" w:rsidRPr="003E5066" w:rsidTr="00764FE5">
        <w:trPr>
          <w:trHeight w:val="284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47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Показатель «Индекс производства продукции сельского хозяйства (в сопоставимых ценах)»</w:t>
            </w:r>
            <w:r w:rsidRPr="003E5066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, процент </w:t>
            </w:r>
          </w:p>
        </w:tc>
      </w:tr>
      <w:tr w:rsidR="0057224F" w:rsidRPr="003E5066" w:rsidTr="00764FE5">
        <w:trPr>
          <w:trHeight w:val="866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Производство скота и птицы на убой в живом весе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E5066">
              <w:rPr>
                <w:rFonts w:cs="Arial"/>
                <w:sz w:val="20"/>
                <w:szCs w:val="20"/>
              </w:rPr>
              <w:t>тонн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sz w:val="20"/>
                <w:szCs w:val="20"/>
              </w:rPr>
              <w:t>321,5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3E5066">
              <w:rPr>
                <w:rFonts w:cs="Arial"/>
                <w:sz w:val="20"/>
                <w:szCs w:val="20"/>
              </w:rPr>
              <w:t>2023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73,2</w:t>
            </w:r>
          </w:p>
          <w:p w:rsidR="0057224F" w:rsidRPr="003E5066" w:rsidRDefault="0057224F" w:rsidP="00764FE5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3E5066">
              <w:rPr>
                <w:rFonts w:cs="Arial"/>
                <w:color w:val="000000"/>
                <w:sz w:val="20"/>
                <w:szCs w:val="20"/>
              </w:rPr>
              <w:t>ДЭРиПУ</w:t>
            </w:r>
            <w:proofErr w:type="spellEnd"/>
          </w:p>
        </w:tc>
      </w:tr>
    </w:tbl>
    <w:p w:rsidR="0057224F" w:rsidRPr="003E5066" w:rsidRDefault="0057224F" w:rsidP="0057224F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cs="Arial"/>
          <w:b/>
          <w:color w:val="000000"/>
          <w:szCs w:val="28"/>
        </w:rPr>
      </w:pPr>
    </w:p>
    <w:p w:rsidR="0057224F" w:rsidRDefault="0057224F" w:rsidP="0057224F">
      <w:pPr>
        <w:pStyle w:val="1"/>
        <w:rPr>
          <w:b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8"/>
        </w:rPr>
        <w:br w:type="page"/>
      </w:r>
      <w:r w:rsidRPr="003E5066">
        <w:rPr>
          <w:b w:val="0"/>
          <w:sz w:val="24"/>
          <w:szCs w:val="24"/>
        </w:rPr>
        <w:lastRenderedPageBreak/>
        <w:t xml:space="preserve">(Раздел </w:t>
      </w:r>
      <w:r>
        <w:rPr>
          <w:b w:val="0"/>
          <w:sz w:val="24"/>
          <w:szCs w:val="24"/>
        </w:rPr>
        <w:t>3</w:t>
      </w:r>
      <w:r w:rsidRPr="003E5066">
        <w:rPr>
          <w:b w:val="0"/>
          <w:sz w:val="24"/>
          <w:szCs w:val="24"/>
        </w:rPr>
        <w:t xml:space="preserve"> изложен в новой редакции </w:t>
      </w:r>
      <w:r w:rsidRPr="003E5066">
        <w:rPr>
          <w:b w:val="0"/>
          <w:color w:val="000000"/>
          <w:sz w:val="24"/>
          <w:szCs w:val="24"/>
        </w:rPr>
        <w:t xml:space="preserve">постановлением Администрации </w:t>
      </w:r>
      <w:hyperlink r:id="rId94" w:tooltip="постановление от 09.12.2025 0:00:00 №2468-13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<w:r w:rsidRPr="003E5066">
          <w:rPr>
            <w:rStyle w:val="a8"/>
            <w:b w:val="0"/>
            <w:sz w:val="24"/>
            <w:szCs w:val="24"/>
          </w:rPr>
          <w:t>от 09.12.2025 № 2468-13-п</w:t>
        </w:r>
      </w:hyperlink>
      <w:r w:rsidRPr="003E5066">
        <w:rPr>
          <w:b w:val="0"/>
          <w:color w:val="000000"/>
          <w:sz w:val="24"/>
          <w:szCs w:val="24"/>
        </w:rPr>
        <w:t>)</w:t>
      </w:r>
    </w:p>
    <w:p w:rsidR="0057224F" w:rsidRPr="003E5066" w:rsidRDefault="0057224F" w:rsidP="0057224F"/>
    <w:p w:rsidR="0057224F" w:rsidRPr="003E5066" w:rsidRDefault="0057224F" w:rsidP="0057224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3E5066">
        <w:rPr>
          <w:rFonts w:cs="Arial"/>
          <w:b/>
          <w:bCs/>
          <w:kern w:val="32"/>
          <w:sz w:val="32"/>
          <w:szCs w:val="32"/>
        </w:rPr>
        <w:t>3. Помесячный план достижения показателей муниципальной программы в 2026 году</w:t>
      </w:r>
    </w:p>
    <w:p w:rsidR="0057224F" w:rsidRPr="003E5066" w:rsidRDefault="0057224F" w:rsidP="0057224F">
      <w:pPr>
        <w:suppressAutoHyphens/>
        <w:ind w:firstLine="0"/>
        <w:jc w:val="left"/>
        <w:rPr>
          <w:rFonts w:cs="Arial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263"/>
        <w:gridCol w:w="1266"/>
        <w:gridCol w:w="1243"/>
        <w:gridCol w:w="605"/>
        <w:gridCol w:w="654"/>
        <w:gridCol w:w="688"/>
        <w:gridCol w:w="635"/>
        <w:gridCol w:w="611"/>
        <w:gridCol w:w="963"/>
        <w:gridCol w:w="729"/>
        <w:gridCol w:w="605"/>
        <w:gridCol w:w="623"/>
        <w:gridCol w:w="623"/>
        <w:gridCol w:w="750"/>
        <w:gridCol w:w="1986"/>
      </w:tblGrid>
      <w:tr w:rsidR="0057224F" w:rsidRPr="003E5066" w:rsidTr="00764FE5">
        <w:trPr>
          <w:trHeight w:val="458"/>
          <w:tblHeader/>
        </w:trPr>
        <w:tc>
          <w:tcPr>
            <w:tcW w:w="184" w:type="pct"/>
            <w:vMerge w:val="restar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 xml:space="preserve"> № </w:t>
            </w:r>
            <w:proofErr w:type="gramStart"/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3" w:type="pct"/>
            <w:vMerge w:val="restar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 xml:space="preserve">Единица измерения (по </w:t>
            </w:r>
            <w:hyperlink r:id="rId95" w:history="1">
              <w:r w:rsidRPr="003E5066">
                <w:rPr>
                  <w:rFonts w:cs="Arial"/>
                  <w:bCs/>
                  <w:color w:val="000000"/>
                  <w:sz w:val="20"/>
                  <w:szCs w:val="20"/>
                </w:rPr>
                <w:t>ОКЕИ</w:t>
              </w:r>
            </w:hyperlink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34" w:type="pct"/>
            <w:gridSpan w:val="11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672" w:type="pct"/>
            <w:vMerge w:val="restar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 xml:space="preserve">На конец </w:t>
            </w:r>
          </w:p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202</w:t>
            </w: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6 года</w:t>
            </w:r>
          </w:p>
        </w:tc>
      </w:tr>
      <w:tr w:rsidR="0057224F" w:rsidRPr="003E5066" w:rsidTr="00764FE5">
        <w:trPr>
          <w:tblHeader/>
        </w:trPr>
        <w:tc>
          <w:tcPr>
            <w:tcW w:w="184" w:type="pct"/>
            <w:vMerge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right="-61"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220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233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right="-48"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207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326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47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right="-37"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0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21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21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254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672" w:type="pct"/>
            <w:vMerge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57224F" w:rsidRPr="003E5066" w:rsidTr="00764FE5">
        <w:trPr>
          <w:trHeight w:val="223"/>
          <w:tblHeader/>
        </w:trPr>
        <w:tc>
          <w:tcPr>
            <w:tcW w:w="184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3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7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4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2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57224F" w:rsidRPr="003E5066" w:rsidTr="00764FE5">
        <w:tc>
          <w:tcPr>
            <w:tcW w:w="184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16" w:type="pct"/>
            <w:gridSpan w:val="15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left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26282F"/>
                <w:sz w:val="20"/>
                <w:szCs w:val="20"/>
              </w:rPr>
              <w:t>Цель 1. «</w:t>
            </w: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Реализация муниципальной политики в сфере стратегического планирования, стимулирования инвестиционной деятельности и содействия развитию конкуренции»</w:t>
            </w:r>
          </w:p>
        </w:tc>
      </w:tr>
      <w:tr w:rsidR="0057224F" w:rsidRPr="003E5066" w:rsidTr="00764FE5">
        <w:tc>
          <w:tcPr>
            <w:tcW w:w="184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right="-101"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766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right="-19"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  <w:tc>
          <w:tcPr>
            <w:tcW w:w="423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sz w:val="20"/>
                <w:szCs w:val="20"/>
              </w:rPr>
              <w:t>ГП ХМАО-Югры</w:t>
            </w:r>
          </w:p>
        </w:tc>
        <w:tc>
          <w:tcPr>
            <w:tcW w:w="42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20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72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46,1</w:t>
            </w:r>
          </w:p>
        </w:tc>
      </w:tr>
      <w:tr w:rsidR="0057224F" w:rsidRPr="003E5066" w:rsidTr="00764FE5">
        <w:tc>
          <w:tcPr>
            <w:tcW w:w="184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16" w:type="pct"/>
            <w:gridSpan w:val="15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left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Цель 2. «Увеличение численности занятых в сфере малого и среднего предпринимательства, включая индивидуальных предпринимателей и самозанятых, до 4,5 тыс. человек»</w:t>
            </w:r>
          </w:p>
        </w:tc>
      </w:tr>
      <w:tr w:rsidR="0057224F" w:rsidRPr="003E5066" w:rsidTr="00764FE5">
        <w:tc>
          <w:tcPr>
            <w:tcW w:w="184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right="-101"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766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Численность занятых в сфере малого и среднего предпринимательства, включая </w:t>
            </w:r>
            <w:r w:rsidRPr="003E5066">
              <w:rPr>
                <w:rFonts w:cs="Arial"/>
                <w:color w:val="000000"/>
                <w:sz w:val="20"/>
                <w:szCs w:val="20"/>
              </w:rPr>
              <w:lastRenderedPageBreak/>
              <w:t>индивидуальных предпринимателей и самозанятых</w:t>
            </w:r>
          </w:p>
        </w:tc>
        <w:tc>
          <w:tcPr>
            <w:tcW w:w="423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sz w:val="20"/>
                <w:szCs w:val="20"/>
              </w:rPr>
              <w:lastRenderedPageBreak/>
              <w:t xml:space="preserve">МП города Югорска </w:t>
            </w:r>
          </w:p>
        </w:tc>
        <w:tc>
          <w:tcPr>
            <w:tcW w:w="42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20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i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72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6,2</w:t>
            </w:r>
          </w:p>
        </w:tc>
      </w:tr>
      <w:tr w:rsidR="0057224F" w:rsidRPr="003E5066" w:rsidTr="00764FE5">
        <w:tc>
          <w:tcPr>
            <w:tcW w:w="184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16" w:type="pct"/>
            <w:gridSpan w:val="15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left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Цель 3. «Повышение конкурентоспособности произведенной на территории города Югорска сельскохозяйственной продукции»</w:t>
            </w:r>
          </w:p>
        </w:tc>
      </w:tr>
      <w:tr w:rsidR="0057224F" w:rsidRPr="003E5066" w:rsidTr="00764FE5">
        <w:tc>
          <w:tcPr>
            <w:tcW w:w="184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right="-101"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766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>Индекс производства продукции сельского хозяйства (в сопоставимых ценах)</w:t>
            </w:r>
          </w:p>
        </w:tc>
        <w:tc>
          <w:tcPr>
            <w:tcW w:w="423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sz w:val="20"/>
                <w:szCs w:val="20"/>
              </w:rPr>
              <w:t>МП города Югорска</w:t>
            </w:r>
          </w:p>
        </w:tc>
        <w:tc>
          <w:tcPr>
            <w:tcW w:w="42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color w:val="000000"/>
                <w:sz w:val="20"/>
                <w:szCs w:val="20"/>
              </w:rPr>
              <w:t xml:space="preserve">Процент </w:t>
            </w:r>
          </w:p>
        </w:tc>
        <w:tc>
          <w:tcPr>
            <w:tcW w:w="20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33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54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pct"/>
            <w:shd w:val="clear" w:color="auto" w:fill="auto"/>
          </w:tcPr>
          <w:p w:rsidR="0057224F" w:rsidRPr="003E5066" w:rsidRDefault="0057224F" w:rsidP="00764FE5">
            <w:pPr>
              <w:widowControl w:val="0"/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E5066">
              <w:rPr>
                <w:rFonts w:cs="Arial"/>
                <w:bCs/>
                <w:color w:val="000000"/>
                <w:sz w:val="20"/>
                <w:szCs w:val="20"/>
              </w:rPr>
              <w:t>101,7</w:t>
            </w:r>
          </w:p>
        </w:tc>
      </w:tr>
    </w:tbl>
    <w:p w:rsidR="0057224F" w:rsidRPr="003E5066" w:rsidRDefault="0057224F" w:rsidP="0057224F">
      <w:pPr>
        <w:widowControl w:val="0"/>
        <w:autoSpaceDE w:val="0"/>
        <w:autoSpaceDN w:val="0"/>
        <w:adjustRightInd w:val="0"/>
        <w:spacing w:before="108" w:after="108"/>
        <w:ind w:firstLine="0"/>
        <w:jc w:val="center"/>
        <w:outlineLvl w:val="0"/>
        <w:rPr>
          <w:rFonts w:cs="Arial"/>
          <w:lang w:eastAsia="ar-SA"/>
        </w:rPr>
      </w:pPr>
    </w:p>
    <w:p w:rsidR="0057224F" w:rsidRPr="00A74A4F" w:rsidRDefault="0057224F" w:rsidP="0057224F">
      <w:pPr>
        <w:pStyle w:val="2"/>
      </w:pPr>
      <w:r>
        <w:rPr>
          <w:sz w:val="16"/>
          <w:szCs w:val="16"/>
        </w:rPr>
        <w:br w:type="page"/>
      </w:r>
      <w:r w:rsidRPr="00A74A4F">
        <w:lastRenderedPageBreak/>
        <w:t>4. Структура муниципальной программы</w:t>
      </w:r>
    </w:p>
    <w:p w:rsidR="0057224F" w:rsidRPr="00A74A4F" w:rsidRDefault="0057224F" w:rsidP="0057224F">
      <w:pPr>
        <w:pStyle w:val="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3833"/>
        <w:gridCol w:w="6512"/>
        <w:gridCol w:w="3484"/>
      </w:tblGrid>
      <w:tr w:rsidR="0057224F" w:rsidRPr="00A74A4F" w:rsidTr="00764FE5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 № </w:t>
            </w:r>
            <w:proofErr w:type="gramStart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gramEnd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Связь с показателями</w:t>
            </w:r>
          </w:p>
        </w:tc>
      </w:tr>
      <w:tr w:rsidR="0057224F" w:rsidRPr="00A74A4F" w:rsidTr="00764FE5">
        <w:trPr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1. Направление (подпрограмма) «Развитие малого и среднего предпринимательства» 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sz w:val="20"/>
                <w:szCs w:val="20"/>
              </w:rPr>
            </w:pPr>
            <w:r w:rsidRPr="00A74A4F">
              <w:rPr>
                <w:rFonts w:ascii="Arial" w:hAnsi="Arial" w:cs="Arial"/>
                <w:sz w:val="20"/>
                <w:szCs w:val="20"/>
              </w:rPr>
              <w:t>Региональный проект «Малое и среднее предпринимательство и поддержка индивидуальной предпринимательской инициативы» (куратор - Грудцына Ирина Викторовна)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ДЭРиПУ</w:t>
            </w:r>
            <w:proofErr w:type="spellEnd"/>
          </w:p>
        </w:tc>
        <w:tc>
          <w:tcPr>
            <w:tcW w:w="3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Срок реализации: 2025 - 2030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A74A4F">
              <w:rPr>
                <w:rFonts w:ascii="Arial" w:hAnsi="Arial" w:cs="Arial"/>
                <w:sz w:val="20"/>
                <w:szCs w:val="20"/>
              </w:rPr>
              <w:t>Обеспечение доступности мер финансовой поддержки субъектам малого и среднего предпринимательства</w:t>
            </w:r>
            <w:r w:rsidRPr="00A74A4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Предоставление финансовой поддержки субъектам малого и среднего предпринимательства, осуществляющим социально значимые (приоритетные) виды деятельности в городе Югорске, в виде безвозмездной субсидии на возмещение части затрат: </w:t>
            </w:r>
          </w:p>
          <w:p w:rsidR="0057224F" w:rsidRPr="00A74A4F" w:rsidRDefault="0057224F" w:rsidP="00764FE5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ind w:left="3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на аренду (субаренду) нежилых помещений;</w:t>
            </w:r>
          </w:p>
          <w:p w:rsidR="0057224F" w:rsidRPr="00A74A4F" w:rsidRDefault="0057224F" w:rsidP="00764FE5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ind w:left="3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на приобретение оборудования (основных средств) и лицензионных программных продуктов;</w:t>
            </w:r>
          </w:p>
          <w:p w:rsidR="0057224F" w:rsidRPr="00A74A4F" w:rsidRDefault="0057224F" w:rsidP="00764FE5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ind w:left="3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на оплату коммунальных услуг нежилых помещений;</w:t>
            </w:r>
          </w:p>
          <w:p w:rsidR="0057224F" w:rsidRPr="00A74A4F" w:rsidRDefault="0057224F" w:rsidP="00764FE5">
            <w:pPr>
              <w:pStyle w:val="af"/>
              <w:numPr>
                <w:ilvl w:val="0"/>
                <w:numId w:val="30"/>
              </w:numPr>
              <w:tabs>
                <w:tab w:val="left" w:pos="175"/>
              </w:tabs>
              <w:ind w:left="3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на обязательную сертификацию произведенной продукции и (или) декларирование соответствия произведенной продукции.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A74A4F">
              <w:rPr>
                <w:rFonts w:cs="Arial"/>
                <w:color w:val="000000"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 1.2.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ДЭРиПУ</w:t>
            </w:r>
            <w:proofErr w:type="spellEnd"/>
          </w:p>
        </w:tc>
        <w:tc>
          <w:tcPr>
            <w:tcW w:w="3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Срок реализации: 2025 - 2030 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67CCF">
              <w:rPr>
                <w:rFonts w:cs="Arial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 w:val="20"/>
                <w:szCs w:val="20"/>
                <w:highlight w:val="cyan"/>
              </w:rPr>
            </w:pPr>
            <w:r w:rsidRPr="00D67CCF">
              <w:rPr>
                <w:rFonts w:cs="Arial"/>
                <w:sz w:val="20"/>
                <w:szCs w:val="20"/>
              </w:rPr>
              <w:t>Создание условий для развития субъектов малого и среднего предпринимательства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D67CCF" w:rsidRDefault="0057224F" w:rsidP="00764FE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7CCF">
              <w:rPr>
                <w:rFonts w:cs="Arial"/>
                <w:color w:val="000000"/>
                <w:sz w:val="20"/>
                <w:szCs w:val="20"/>
              </w:rPr>
              <w:t>Предоставления финансовой поддержки субъектам малого и среднего предпринимательства:</w:t>
            </w:r>
          </w:p>
          <w:p w:rsidR="0057224F" w:rsidRPr="00D67CCF" w:rsidRDefault="0057224F" w:rsidP="00764FE5">
            <w:pPr>
              <w:widowControl w:val="0"/>
              <w:numPr>
                <w:ilvl w:val="0"/>
                <w:numId w:val="3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67CCF">
              <w:rPr>
                <w:rFonts w:cs="Arial"/>
                <w:color w:val="000000"/>
                <w:sz w:val="20"/>
                <w:szCs w:val="20"/>
              </w:rPr>
              <w:t>осуществляющим</w:t>
            </w:r>
            <w:proofErr w:type="gramEnd"/>
            <w:r w:rsidRPr="00D67CCF">
              <w:rPr>
                <w:rFonts w:cs="Arial"/>
                <w:color w:val="000000"/>
                <w:sz w:val="20"/>
                <w:szCs w:val="20"/>
              </w:rPr>
              <w:t xml:space="preserve"> деятельность по развитию внутреннего туризма на территории города Югорска;</w:t>
            </w:r>
          </w:p>
          <w:p w:rsidR="0057224F" w:rsidRPr="00D67CCF" w:rsidRDefault="0057224F" w:rsidP="00764FE5">
            <w:pPr>
              <w:widowControl w:val="0"/>
              <w:numPr>
                <w:ilvl w:val="0"/>
                <w:numId w:val="3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 w:rsidRPr="00D67CCF">
              <w:rPr>
                <w:rFonts w:cs="Arial"/>
                <w:color w:val="000000"/>
                <w:sz w:val="20"/>
                <w:szCs w:val="20"/>
              </w:rPr>
              <w:t>имеющим</w:t>
            </w:r>
            <w:proofErr w:type="gramEnd"/>
            <w:r w:rsidRPr="00D67CCF">
              <w:rPr>
                <w:rFonts w:cs="Arial"/>
                <w:color w:val="000000"/>
                <w:sz w:val="20"/>
                <w:szCs w:val="20"/>
              </w:rPr>
              <w:t xml:space="preserve"> статус «социальное предприятие».</w:t>
            </w:r>
          </w:p>
          <w:p w:rsidR="0057224F" w:rsidRPr="00D67CCF" w:rsidRDefault="0057224F" w:rsidP="00764FE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D67CCF" w:rsidRDefault="0057224F" w:rsidP="00764FE5">
            <w:pPr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7CCF">
              <w:rPr>
                <w:rFonts w:cs="Arial"/>
                <w:color w:val="000000"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57224F" w:rsidRPr="00A74A4F" w:rsidTr="00764FE5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7E3516">
              <w:rPr>
                <w:rFonts w:cs="Arial"/>
                <w:color w:val="000000"/>
                <w:sz w:val="20"/>
                <w:szCs w:val="20"/>
              </w:rPr>
              <w:t xml:space="preserve">(В разделе 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7E3516">
              <w:rPr>
                <w:rFonts w:cs="Arial"/>
                <w:color w:val="000000"/>
                <w:sz w:val="20"/>
                <w:szCs w:val="20"/>
              </w:rPr>
              <w:t xml:space="preserve"> строка </w:t>
            </w:r>
            <w:r>
              <w:rPr>
                <w:rFonts w:cs="Arial"/>
                <w:color w:val="000000"/>
                <w:sz w:val="20"/>
                <w:szCs w:val="20"/>
              </w:rPr>
              <w:t>1.2.1</w:t>
            </w:r>
            <w:r w:rsidRPr="007E3516">
              <w:rPr>
                <w:rFonts w:cs="Arial"/>
                <w:color w:val="000000"/>
                <w:sz w:val="20"/>
                <w:szCs w:val="20"/>
              </w:rPr>
              <w:t xml:space="preserve"> изложена в новой редакции </w:t>
            </w:r>
            <w:r w:rsidRPr="001852DD">
              <w:rPr>
                <w:rFonts w:cs="Arial"/>
                <w:color w:val="000000"/>
                <w:sz w:val="20"/>
                <w:szCs w:val="20"/>
              </w:rPr>
              <w:t xml:space="preserve">постановлением Администрации </w:t>
            </w:r>
            <w:hyperlink r:id="rId96" w:tooltip="постановление от 17.11.2025 0:00:00 №2277-13-п Администрация г. Югорска&#10;&#10;О внесении изменений в постановление  администрации города Югорска  от 13.12.2024 № 2138-п «О муниципальной  программе города Югорска  «Социально-экономическое развитие  и муниципальное управление» " w:history="1">
              <w:r w:rsidRPr="001852DD">
                <w:rPr>
                  <w:rStyle w:val="a8"/>
                  <w:rFonts w:cs="Arial"/>
                  <w:sz w:val="20"/>
                  <w:szCs w:val="20"/>
                </w:rPr>
                <w:t>от 17.11.2025 № 2277-13-п</w:t>
              </w:r>
            </w:hyperlink>
            <w:r w:rsidRPr="001852DD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2. Направление (подпрограмма) «Развитие агропромышленного комплекса» 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«Поддержка сельскохозяйственного производства»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реализацию: </w:t>
            </w:r>
            <w:proofErr w:type="spellStart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ДЭРиПУ</w:t>
            </w:r>
            <w:proofErr w:type="spellEnd"/>
          </w:p>
        </w:tc>
        <w:tc>
          <w:tcPr>
            <w:tcW w:w="3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Срок реализации: 2025 - 2030 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A74A4F">
              <w:rPr>
                <w:rFonts w:ascii="Arial" w:hAnsi="Arial" w:cs="Arial"/>
                <w:sz w:val="20"/>
                <w:szCs w:val="20"/>
              </w:rPr>
              <w:t>Создание условий для развития конкурентной среды в сфере агропромышленного комплекса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tabs>
                <w:tab w:val="left" w:pos="175"/>
              </w:tabs>
              <w:ind w:left="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sz w:val="20"/>
                <w:szCs w:val="20"/>
              </w:rPr>
              <w:t xml:space="preserve">Предоставление государственной поддержки за произведенную и реализованную продукцию агропромышленного комплекса, на содержание поголовья сельскохозяйственных животных путем </w:t>
            </w:r>
            <w:r w:rsidRPr="00A74A4F">
              <w:rPr>
                <w:rFonts w:ascii="Arial" w:hAnsi="Arial" w:cs="Arial"/>
                <w:sz w:val="20"/>
                <w:szCs w:val="20"/>
              </w:rPr>
              <w:lastRenderedPageBreak/>
              <w:t xml:space="preserve">реализации отдельного государственного полномочия по поддержке сельскохозяйственного производства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A74A4F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Индекс производства продукции сельского хозяйства (в сопоставимых ценах) 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24F" w:rsidRPr="00A74A4F" w:rsidRDefault="0057224F" w:rsidP="00764FE5">
            <w:pPr>
              <w:pStyle w:val="a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Структурные элементы, не входящие в направления (подпрограммы) 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социально-экономического развития города Югорска, обеспечение деятельности органов местного самоуправления города Югорска»</w:t>
            </w:r>
          </w:p>
        </w:tc>
      </w:tr>
      <w:tr w:rsidR="0057224F" w:rsidRPr="00A74A4F" w:rsidTr="00764FE5">
        <w:trPr>
          <w:trHeight w:val="599"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реализацию: Управление бухгалтерского учёта и отчетности администрации города Югорска </w:t>
            </w:r>
          </w:p>
        </w:tc>
        <w:tc>
          <w:tcPr>
            <w:tcW w:w="3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Срок реализации: 2025 - 2030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A74A4F">
              <w:rPr>
                <w:rFonts w:ascii="Arial" w:hAnsi="Arial" w:cs="Arial"/>
                <w:sz w:val="20"/>
                <w:szCs w:val="20"/>
              </w:rPr>
              <w:t xml:space="preserve">Осуществление функций и полномочий органов местного самоуправления в соответствии с </w:t>
            </w:r>
            <w:hyperlink r:id="rId97" w:tooltip="УСТАВ МО от 18.05.2005 № 689 Дума города Югорска&#10;&#10;УСТАВ ГОРОДА ЮГОРСКА" w:history="1">
              <w:r w:rsidRPr="00A74A4F">
                <w:rPr>
                  <w:rStyle w:val="a8"/>
                  <w:rFonts w:ascii="Arial" w:hAnsi="Arial" w:cs="Arial"/>
                  <w:sz w:val="20"/>
                  <w:szCs w:val="20"/>
                </w:rPr>
                <w:t>Уставом города Югорска</w:t>
              </w:r>
            </w:hyperlink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деятельности Думы города Югорска, главы города Югорска, администрации города Югорска, </w:t>
            </w:r>
            <w:r w:rsidRPr="00A74A4F">
              <w:rPr>
                <w:rFonts w:ascii="Arial" w:hAnsi="Arial" w:cs="Arial"/>
                <w:sz w:val="20"/>
                <w:szCs w:val="20"/>
              </w:rPr>
              <w:t>контрольно-счетной палаты города Югорска</w:t>
            </w:r>
          </w:p>
          <w:p w:rsidR="0057224F" w:rsidRPr="00A74A4F" w:rsidRDefault="0057224F" w:rsidP="00764FE5">
            <w:pPr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A74A4F">
              <w:rPr>
                <w:rFonts w:cs="Arial"/>
                <w:color w:val="000000"/>
                <w:sz w:val="20"/>
                <w:szCs w:val="20"/>
              </w:rPr>
              <w:t>Осуществление переданных отдельных государственных полномочий</w:t>
            </w:r>
          </w:p>
          <w:p w:rsidR="0057224F" w:rsidRPr="00A74A4F" w:rsidRDefault="0057224F" w:rsidP="00764FE5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 xml:space="preserve">Оказание дополнительных мер социальной поддержки отдельным категориям граждан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A74A4F">
              <w:rPr>
                <w:rFonts w:cs="Arial"/>
                <w:color w:val="000000"/>
                <w:sz w:val="20"/>
                <w:szCs w:val="20"/>
              </w:rPr>
              <w:t xml:space="preserve">- </w:t>
            </w:r>
          </w:p>
          <w:p w:rsidR="0057224F" w:rsidRPr="00A74A4F" w:rsidRDefault="0057224F" w:rsidP="00764FE5">
            <w:pPr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«Обеспечение деятельности муниципального казенного учреждения»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 реализацию: МКУ «Служба обеспечения органов местного самоуправления»</w:t>
            </w:r>
          </w:p>
        </w:tc>
        <w:tc>
          <w:tcPr>
            <w:tcW w:w="3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Срок реализации: 2025 - 2030 </w:t>
            </w:r>
          </w:p>
        </w:tc>
      </w:tr>
      <w:tr w:rsidR="0057224F" w:rsidRPr="00A74A4F" w:rsidTr="00764FE5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sz w:val="20"/>
                <w:szCs w:val="20"/>
              </w:rPr>
            </w:pPr>
            <w:r w:rsidRPr="00A74A4F">
              <w:rPr>
                <w:rFonts w:ascii="Arial" w:hAnsi="Arial" w:cs="Arial"/>
                <w:sz w:val="20"/>
                <w:szCs w:val="20"/>
              </w:rPr>
              <w:t>Осуществление функций муниципального казенного учреждения по обеспечению органов местного самоуправления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4F" w:rsidRPr="00A74A4F" w:rsidRDefault="0057224F" w:rsidP="00764FE5">
            <w:pPr>
              <w:pStyle w:val="a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A4F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МКУ «Служба обеспечения органов местного самоуправления»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24F" w:rsidRPr="00A74A4F" w:rsidRDefault="0057224F" w:rsidP="00764FE5">
            <w:pPr>
              <w:ind w:firstLine="0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A74A4F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</w:tr>
    </w:tbl>
    <w:p w:rsidR="0057224F" w:rsidRDefault="0057224F" w:rsidP="0057224F">
      <w:pPr>
        <w:pStyle w:val="1"/>
        <w:ind w:left="720" w:firstLine="0"/>
        <w:jc w:val="both"/>
        <w:rPr>
          <w:b w:val="0"/>
          <w:bCs w:val="0"/>
          <w:color w:val="000000"/>
          <w:kern w:val="0"/>
          <w:sz w:val="24"/>
          <w:szCs w:val="24"/>
        </w:rPr>
      </w:pPr>
    </w:p>
    <w:p w:rsidR="0057224F" w:rsidRPr="003E5066" w:rsidRDefault="0057224F" w:rsidP="0057224F">
      <w:pPr>
        <w:pStyle w:val="2"/>
        <w:rPr>
          <w:b w:val="0"/>
          <w:sz w:val="24"/>
          <w:szCs w:val="24"/>
        </w:rPr>
      </w:pPr>
      <w:r>
        <w:rPr>
          <w:szCs w:val="24"/>
        </w:rPr>
        <w:br w:type="page"/>
      </w:r>
      <w:r w:rsidRPr="003E5066">
        <w:rPr>
          <w:b w:val="0"/>
          <w:color w:val="000000"/>
          <w:sz w:val="24"/>
          <w:szCs w:val="24"/>
        </w:rPr>
        <w:lastRenderedPageBreak/>
        <w:t xml:space="preserve">(В паспорте муниципальной программы Раздел 5 «Финансовое обеспечение муниципальной программы» изложен в новой редакции постановлением Администрации </w:t>
      </w:r>
      <w:hyperlink r:id="rId98" w:tooltip="постановление от 09.04.2025 0:00:00 №581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<w:r w:rsidRPr="003E5066">
          <w:rPr>
            <w:rStyle w:val="a8"/>
            <w:b w:val="0"/>
            <w:sz w:val="24"/>
            <w:szCs w:val="24"/>
          </w:rPr>
          <w:t>от 09.04.2025 № 581-п</w:t>
        </w:r>
      </w:hyperlink>
      <w:r w:rsidRPr="003E5066">
        <w:rPr>
          <w:b w:val="0"/>
          <w:color w:val="000000"/>
          <w:sz w:val="24"/>
          <w:szCs w:val="24"/>
        </w:rPr>
        <w:t>)</w:t>
      </w:r>
    </w:p>
    <w:p w:rsidR="0057224F" w:rsidRPr="003E5066" w:rsidRDefault="0057224F" w:rsidP="0057224F">
      <w:pPr>
        <w:pStyle w:val="2"/>
        <w:rPr>
          <w:b w:val="0"/>
          <w:color w:val="000000"/>
          <w:sz w:val="24"/>
          <w:szCs w:val="24"/>
        </w:rPr>
      </w:pPr>
      <w:r w:rsidRPr="003E5066">
        <w:rPr>
          <w:b w:val="0"/>
          <w:color w:val="000000"/>
          <w:sz w:val="24"/>
          <w:szCs w:val="24"/>
        </w:rPr>
        <w:t xml:space="preserve">(В паспорте муниципальной программы Раздел 5 «Финансовое обеспечение муниципальной программы» изложен в новой редакции постановлением Администрации </w:t>
      </w:r>
      <w:hyperlink r:id="rId99" w:tooltip="постановление от 17.07.2025 15:10:55 №1344-13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<w:r w:rsidRPr="003E5066">
          <w:rPr>
            <w:rStyle w:val="a8"/>
            <w:b w:val="0"/>
            <w:sz w:val="24"/>
            <w:szCs w:val="24"/>
          </w:rPr>
          <w:t>от 17.07.2025 № 1344-13-п)</w:t>
        </w:r>
      </w:hyperlink>
    </w:p>
    <w:p w:rsidR="0057224F" w:rsidRPr="003E5066" w:rsidRDefault="0057224F" w:rsidP="0057224F">
      <w:pPr>
        <w:pStyle w:val="2"/>
        <w:rPr>
          <w:b w:val="0"/>
          <w:color w:val="000000"/>
          <w:sz w:val="24"/>
          <w:szCs w:val="24"/>
        </w:rPr>
      </w:pPr>
      <w:r w:rsidRPr="003E5066">
        <w:rPr>
          <w:b w:val="0"/>
          <w:color w:val="000000"/>
          <w:sz w:val="24"/>
          <w:szCs w:val="24"/>
        </w:rPr>
        <w:t xml:space="preserve">(В паспорте муниципальной программы Раздел 5 «Финансовое обеспечение муниципальной программы» изложен в новой редакции постановлением Администрации </w:t>
      </w:r>
      <w:hyperlink r:id="rId100" w:tooltip="постановление от 17.11.2025 0:00:00 №2277-13-п Администрация г. Югорска&#10;&#10;О внесении изменений в постановление  администрации города Югорска  от 13.12.2024 № 2138-п «О муниципальной  программе города Югорска  «Социально-экономическое развитие  и муниципальное управление» " w:history="1">
        <w:r w:rsidRPr="003E5066">
          <w:rPr>
            <w:rStyle w:val="a8"/>
            <w:b w:val="0"/>
            <w:sz w:val="24"/>
            <w:szCs w:val="24"/>
          </w:rPr>
          <w:t>от 17.11.2025 № 2277-13-п</w:t>
        </w:r>
      </w:hyperlink>
      <w:r w:rsidRPr="003E5066">
        <w:rPr>
          <w:b w:val="0"/>
          <w:color w:val="000000"/>
          <w:sz w:val="24"/>
          <w:szCs w:val="24"/>
        </w:rPr>
        <w:t>)</w:t>
      </w:r>
    </w:p>
    <w:p w:rsidR="0057224F" w:rsidRPr="007E3516" w:rsidRDefault="0057224F" w:rsidP="0057224F">
      <w:pPr>
        <w:pStyle w:val="2"/>
        <w:rPr>
          <w:b w:val="0"/>
          <w:sz w:val="24"/>
          <w:szCs w:val="24"/>
        </w:rPr>
      </w:pPr>
      <w:r w:rsidRPr="003E5066">
        <w:rPr>
          <w:b w:val="0"/>
          <w:sz w:val="24"/>
          <w:szCs w:val="24"/>
        </w:rPr>
        <w:t xml:space="preserve">(В паспорте муниципальной программы Раздел 5 «Финансовое обеспечение муниципальной программы» изложен в новой редакции </w:t>
      </w:r>
      <w:r w:rsidRPr="003E5066">
        <w:rPr>
          <w:b w:val="0"/>
          <w:color w:val="000000"/>
          <w:sz w:val="24"/>
          <w:szCs w:val="24"/>
        </w:rPr>
        <w:t xml:space="preserve">постановлением Администрации </w:t>
      </w:r>
      <w:hyperlink r:id="rId101" w:tooltip="постановление от 09.12.2025 0:00:00 №2468-13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<w:r w:rsidRPr="003E5066">
          <w:rPr>
            <w:rStyle w:val="a8"/>
            <w:b w:val="0"/>
            <w:sz w:val="24"/>
            <w:szCs w:val="24"/>
          </w:rPr>
          <w:t>от 09.12.2025 № 2468-13-п</w:t>
        </w:r>
      </w:hyperlink>
      <w:r w:rsidRPr="003E5066">
        <w:rPr>
          <w:b w:val="0"/>
          <w:color w:val="000000"/>
          <w:sz w:val="24"/>
          <w:szCs w:val="24"/>
        </w:rPr>
        <w:t>)</w:t>
      </w:r>
    </w:p>
    <w:p w:rsidR="0057224F" w:rsidRPr="00B95478" w:rsidRDefault="0057224F" w:rsidP="0057224F">
      <w:pPr>
        <w:pStyle w:val="2"/>
        <w:rPr>
          <w:b w:val="0"/>
          <w:sz w:val="24"/>
          <w:szCs w:val="24"/>
        </w:rPr>
      </w:pPr>
      <w:r w:rsidRPr="00B95478">
        <w:rPr>
          <w:b w:val="0"/>
          <w:sz w:val="24"/>
          <w:szCs w:val="24"/>
          <w:lang w:eastAsia="ar-SA"/>
        </w:rPr>
        <w:t xml:space="preserve">(В паспорте муниципальной программы Раздел 5 «Финансовое обеспечение муниципальной программы» изложен в новой постановлением Администрации </w:t>
      </w:r>
      <w:hyperlink r:id="rId102" w:tooltip="постановление от 29.12.2025 0:00:00 №2759-13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<w:r w:rsidRPr="00B95478">
          <w:rPr>
            <w:rStyle w:val="a8"/>
            <w:b w:val="0"/>
            <w:sz w:val="24"/>
            <w:szCs w:val="24"/>
            <w:lang w:eastAsia="ar-SA"/>
          </w:rPr>
          <w:t>от 29.12.2025 № 2759-13-п</w:t>
        </w:r>
      </w:hyperlink>
      <w:r w:rsidRPr="00B95478">
        <w:rPr>
          <w:b w:val="0"/>
          <w:sz w:val="24"/>
          <w:szCs w:val="24"/>
          <w:lang w:eastAsia="ar-SA"/>
        </w:rPr>
        <w:t>)</w:t>
      </w:r>
    </w:p>
    <w:p w:rsidR="0057224F" w:rsidRPr="00B7292D" w:rsidRDefault="0057224F" w:rsidP="0057224F">
      <w:pPr>
        <w:pStyle w:val="2"/>
        <w:rPr>
          <w:sz w:val="24"/>
          <w:szCs w:val="24"/>
        </w:rPr>
      </w:pPr>
    </w:p>
    <w:p w:rsidR="0057224F" w:rsidRPr="003E5066" w:rsidRDefault="0057224F" w:rsidP="0057224F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3E5066">
        <w:rPr>
          <w:rFonts w:cs="Arial"/>
          <w:b/>
          <w:bCs/>
          <w:kern w:val="32"/>
          <w:sz w:val="32"/>
          <w:lang w:eastAsia="ar-SA"/>
        </w:rPr>
        <w:t xml:space="preserve">5. </w:t>
      </w:r>
      <w:r w:rsidRPr="003E5066">
        <w:rPr>
          <w:rFonts w:cs="Arial"/>
          <w:b/>
          <w:bCs/>
          <w:kern w:val="32"/>
          <w:sz w:val="32"/>
          <w:szCs w:val="32"/>
        </w:rPr>
        <w:t>Финансовое обеспечение муниципальной программы</w:t>
      </w:r>
    </w:p>
    <w:p w:rsidR="0057224F" w:rsidRPr="003E5066" w:rsidRDefault="0057224F" w:rsidP="0057224F">
      <w:pPr>
        <w:suppressAutoHyphens/>
        <w:ind w:firstLine="0"/>
        <w:jc w:val="left"/>
        <w:rPr>
          <w:rFonts w:cs="Arial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725"/>
        <w:gridCol w:w="1254"/>
        <w:gridCol w:w="1369"/>
        <w:gridCol w:w="1266"/>
        <w:gridCol w:w="1266"/>
        <w:gridCol w:w="1266"/>
        <w:gridCol w:w="1254"/>
        <w:gridCol w:w="1674"/>
      </w:tblGrid>
      <w:tr w:rsidR="0057224F" w:rsidRPr="003E5066" w:rsidTr="00764FE5">
        <w:trPr>
          <w:trHeight w:val="465"/>
          <w:tblHeader/>
        </w:trPr>
        <w:tc>
          <w:tcPr>
            <w:tcW w:w="241" w:type="pct"/>
            <w:vMerge w:val="restar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 xml:space="preserve"> № </w:t>
            </w:r>
          </w:p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proofErr w:type="gramStart"/>
            <w:r w:rsidRPr="003E5066">
              <w:rPr>
                <w:rFonts w:cs="Arial"/>
                <w:sz w:val="20"/>
                <w:szCs w:val="20"/>
                <w:lang w:eastAsia="ar-SA"/>
              </w:rPr>
              <w:t>п</w:t>
            </w:r>
            <w:proofErr w:type="gramEnd"/>
            <w:r w:rsidRPr="003E5066">
              <w:rPr>
                <w:rFonts w:cs="Arial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598" w:type="pct"/>
            <w:vMerge w:val="restar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62" w:type="pct"/>
            <w:gridSpan w:val="7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Объем финансового обеспечения по годам, тыс. рублей</w:t>
            </w:r>
          </w:p>
        </w:tc>
      </w:tr>
      <w:tr w:rsidR="0057224F" w:rsidRPr="003E5066" w:rsidTr="00764FE5">
        <w:trPr>
          <w:trHeight w:val="660"/>
          <w:tblHeader/>
        </w:trPr>
        <w:tc>
          <w:tcPr>
            <w:tcW w:w="241" w:type="pct"/>
            <w:vMerge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1598" w:type="pct"/>
            <w:vMerge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2028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2029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2030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Всего</w:t>
            </w:r>
          </w:p>
        </w:tc>
      </w:tr>
      <w:tr w:rsidR="0057224F" w:rsidRPr="003E5066" w:rsidTr="00764FE5">
        <w:trPr>
          <w:trHeight w:val="315"/>
          <w:tblHeader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4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63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4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7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9</w:t>
            </w:r>
          </w:p>
        </w:tc>
      </w:tr>
      <w:tr w:rsidR="0057224F" w:rsidRPr="003E5066" w:rsidTr="00764FE5">
        <w:trPr>
          <w:trHeight w:val="719"/>
        </w:trPr>
        <w:tc>
          <w:tcPr>
            <w:tcW w:w="1838" w:type="pct"/>
            <w:gridSpan w:val="2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Муниципальная программа Социально-экономическое развитие и муниципальное управление (всего), в том числе: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427 486,3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445 164,1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432 334,4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435 056,1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435 056,1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435 056,1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2 610 153,1</w:t>
            </w:r>
          </w:p>
        </w:tc>
      </w:tr>
      <w:tr w:rsidR="0057224F" w:rsidRPr="003E5066" w:rsidTr="00764FE5">
        <w:trPr>
          <w:trHeight w:val="525"/>
        </w:trPr>
        <w:tc>
          <w:tcPr>
            <w:tcW w:w="1838" w:type="pct"/>
            <w:gridSpan w:val="2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11 819,0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14 007,8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15 322,3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18 518,9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18 518,9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18 518,9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96 705,8</w:t>
            </w:r>
          </w:p>
        </w:tc>
      </w:tr>
      <w:tr w:rsidR="0057224F" w:rsidRPr="003E5066" w:rsidTr="00764FE5">
        <w:trPr>
          <w:trHeight w:val="495"/>
        </w:trPr>
        <w:tc>
          <w:tcPr>
            <w:tcW w:w="1838" w:type="pct"/>
            <w:gridSpan w:val="2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21 367,3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18 242,1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18 109,0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17 952,6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17 952,6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17 952,6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111 576,2</w:t>
            </w:r>
          </w:p>
        </w:tc>
      </w:tr>
      <w:tr w:rsidR="0057224F" w:rsidRPr="003E5066" w:rsidTr="00764FE5">
        <w:trPr>
          <w:trHeight w:val="435"/>
        </w:trPr>
        <w:tc>
          <w:tcPr>
            <w:tcW w:w="1838" w:type="pct"/>
            <w:gridSpan w:val="2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394 300,0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412 914,2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398 903,1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398 584,6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398 584,6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398 584,6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2 401 871,1</w:t>
            </w:r>
          </w:p>
        </w:tc>
      </w:tr>
      <w:tr w:rsidR="0057224F" w:rsidRPr="003E5066" w:rsidTr="00764FE5">
        <w:trPr>
          <w:trHeight w:val="765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4 015,5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4 015,5</w:t>
            </w:r>
          </w:p>
        </w:tc>
      </w:tr>
      <w:tr w:rsidR="0057224F" w:rsidRPr="003E5066" w:rsidTr="00764FE5">
        <w:trPr>
          <w:trHeight w:val="267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1.1.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3 814,7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3 814,7</w:t>
            </w:r>
          </w:p>
        </w:tc>
      </w:tr>
      <w:tr w:rsidR="0057224F" w:rsidRPr="003E5066" w:rsidTr="00764FE5">
        <w:trPr>
          <w:trHeight w:val="264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1.2.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200,8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200,8</w:t>
            </w:r>
          </w:p>
        </w:tc>
      </w:tr>
      <w:tr w:rsidR="0057224F" w:rsidRPr="003E5066" w:rsidTr="00764FE5">
        <w:trPr>
          <w:trHeight w:val="996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lastRenderedPageBreak/>
              <w:t>2.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Комплекс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(всего), в том числе: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500,0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750,0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1 250,0</w:t>
            </w:r>
          </w:p>
        </w:tc>
      </w:tr>
      <w:tr w:rsidR="0057224F" w:rsidRPr="003E5066" w:rsidTr="00764FE5">
        <w:trPr>
          <w:trHeight w:val="265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2.1.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500,0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750,0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1 250,0</w:t>
            </w:r>
          </w:p>
        </w:tc>
      </w:tr>
      <w:tr w:rsidR="0057224F" w:rsidRPr="003E5066" w:rsidTr="00764FE5">
        <w:trPr>
          <w:trHeight w:val="574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Комплекс процессных мероприятий «Поддержка сельскохозяйственного производства» (всего), в том числе: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12 262,2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11 952,6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11 952,6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11 952,6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11 952,6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11 952,6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72 025,2</w:t>
            </w:r>
          </w:p>
        </w:tc>
      </w:tr>
      <w:tr w:rsidR="0057224F" w:rsidRPr="003E5066" w:rsidTr="00764FE5">
        <w:trPr>
          <w:trHeight w:val="282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3.1.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12 262,2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11 952,6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11 952,6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11 952,6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11 952,6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11 952,6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72 025,2</w:t>
            </w:r>
          </w:p>
        </w:tc>
      </w:tr>
      <w:tr w:rsidR="0057224F" w:rsidRPr="003E5066" w:rsidTr="00764FE5">
        <w:trPr>
          <w:trHeight w:val="1265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социально-экономического развития города Югорска, обеспечение деятельности органов местного самоуправления города Югорска» (всего), в том числе: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292 419,2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302 361,5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288 381,8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291 103,5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291 103,5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291 103,5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1 756 473,0</w:t>
            </w:r>
          </w:p>
        </w:tc>
      </w:tr>
      <w:tr w:rsidR="0057224F" w:rsidRPr="003E5066" w:rsidTr="00764FE5">
        <w:trPr>
          <w:trHeight w:val="283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4.1.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11 819,0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14 007,8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15 322,3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18 518,9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18 518,9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18 518,9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96 705,8</w:t>
            </w:r>
          </w:p>
        </w:tc>
      </w:tr>
      <w:tr w:rsidR="0057224F" w:rsidRPr="003E5066" w:rsidTr="00764FE5">
        <w:trPr>
          <w:trHeight w:val="321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4.2.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5 290,4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6 289,5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6 156,4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6 000,0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6 000,0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6 000,0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35 736,3</w:t>
            </w:r>
          </w:p>
        </w:tc>
      </w:tr>
      <w:tr w:rsidR="0057224F" w:rsidRPr="003E5066" w:rsidTr="00764FE5">
        <w:trPr>
          <w:trHeight w:val="303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4.3.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275 309,8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282 064,2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266 903,1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266 584,6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266 584,6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266 584,6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1 624 030,9</w:t>
            </w:r>
          </w:p>
        </w:tc>
      </w:tr>
      <w:tr w:rsidR="0057224F" w:rsidRPr="003E5066" w:rsidTr="00764FE5">
        <w:trPr>
          <w:trHeight w:val="849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Комплекс процессных мероприятий «Обеспечение деятельности муниципального казенного учреждения» (всего), в том числе: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118 289,4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130 100,0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132 000,0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132 000,0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132 000,0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132 000,0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776 389,4</w:t>
            </w:r>
          </w:p>
        </w:tc>
      </w:tr>
      <w:tr w:rsidR="0057224F" w:rsidRPr="003E5066" w:rsidTr="00764FE5">
        <w:trPr>
          <w:trHeight w:val="307"/>
        </w:trPr>
        <w:tc>
          <w:tcPr>
            <w:tcW w:w="241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5.1.</w:t>
            </w:r>
          </w:p>
        </w:tc>
        <w:tc>
          <w:tcPr>
            <w:tcW w:w="1598" w:type="pct"/>
            <w:shd w:val="clear" w:color="auto" w:fill="auto"/>
            <w:hideMark/>
          </w:tcPr>
          <w:p w:rsidR="0057224F" w:rsidRPr="003E5066" w:rsidRDefault="0057224F" w:rsidP="00764FE5">
            <w:pPr>
              <w:suppressAutoHyphens/>
              <w:ind w:firstLine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118 289,4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130 100,0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132 000,0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132 000,0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132 000,0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132 000,0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57224F" w:rsidRPr="003E5066" w:rsidRDefault="0057224F" w:rsidP="00764FE5">
            <w:pPr>
              <w:suppressAutoHyphens/>
              <w:ind w:firstLine="0"/>
              <w:jc w:val="center"/>
              <w:rPr>
                <w:rFonts w:cs="Arial"/>
                <w:sz w:val="20"/>
                <w:szCs w:val="20"/>
                <w:lang w:eastAsia="ar-SA"/>
              </w:rPr>
            </w:pPr>
            <w:r w:rsidRPr="003E5066">
              <w:rPr>
                <w:rFonts w:cs="Arial"/>
                <w:sz w:val="20"/>
                <w:szCs w:val="20"/>
                <w:lang w:eastAsia="ar-SA"/>
              </w:rPr>
              <w:t>776 389,4</w:t>
            </w:r>
          </w:p>
        </w:tc>
      </w:tr>
    </w:tbl>
    <w:p w:rsidR="0057224F" w:rsidRPr="003E5066" w:rsidRDefault="0057224F" w:rsidP="0057224F">
      <w:pPr>
        <w:suppressAutoHyphens/>
        <w:ind w:firstLine="0"/>
        <w:jc w:val="left"/>
        <w:rPr>
          <w:rFonts w:cs="Arial"/>
          <w:lang w:eastAsia="ar-SA"/>
        </w:rPr>
      </w:pPr>
    </w:p>
    <w:p w:rsidR="0057224F" w:rsidRPr="00A74A4F" w:rsidRDefault="0057224F" w:rsidP="0057224F">
      <w:pPr>
        <w:pStyle w:val="1"/>
        <w:jc w:val="right"/>
      </w:pPr>
      <w:r>
        <w:rPr>
          <w:color w:val="000000"/>
        </w:rPr>
        <w:br w:type="page"/>
      </w:r>
      <w:r w:rsidRPr="00A74A4F">
        <w:lastRenderedPageBreak/>
        <w:t xml:space="preserve">Приложение </w:t>
      </w:r>
      <w:r w:rsidRPr="00A74A4F">
        <w:rPr>
          <w:rFonts w:eastAsia="Calibri"/>
          <w:szCs w:val="26"/>
          <w:lang w:eastAsia="en-US"/>
        </w:rPr>
        <w:t>к паспорту</w:t>
      </w:r>
    </w:p>
    <w:p w:rsidR="0057224F" w:rsidRPr="00A74A4F" w:rsidRDefault="0057224F" w:rsidP="0057224F">
      <w:pPr>
        <w:pStyle w:val="1"/>
        <w:jc w:val="right"/>
        <w:rPr>
          <w:rFonts w:eastAsia="Calibri"/>
          <w:szCs w:val="26"/>
          <w:lang w:eastAsia="en-US"/>
        </w:rPr>
      </w:pPr>
      <w:r w:rsidRPr="00A74A4F">
        <w:rPr>
          <w:rFonts w:eastAsia="Calibri"/>
          <w:szCs w:val="26"/>
          <w:lang w:eastAsia="en-US"/>
        </w:rPr>
        <w:t>муниципальной программы</w:t>
      </w:r>
    </w:p>
    <w:p w:rsidR="0057224F" w:rsidRPr="00A74A4F" w:rsidRDefault="0057224F" w:rsidP="0057224F">
      <w:pPr>
        <w:pStyle w:val="1"/>
      </w:pPr>
    </w:p>
    <w:p w:rsidR="0057224F" w:rsidRPr="00A74A4F" w:rsidRDefault="0057224F" w:rsidP="0057224F">
      <w:pPr>
        <w:pStyle w:val="1"/>
      </w:pPr>
      <w:r w:rsidRPr="00A74A4F">
        <w:t>Методика расчета целевых показателей муниципальной программы</w:t>
      </w:r>
    </w:p>
    <w:p w:rsidR="0057224F" w:rsidRPr="00A74A4F" w:rsidRDefault="0057224F" w:rsidP="0057224F">
      <w:pPr>
        <w:tabs>
          <w:tab w:val="left" w:pos="1134"/>
        </w:tabs>
        <w:suppressAutoHyphens/>
        <w:spacing w:line="276" w:lineRule="auto"/>
        <w:ind w:firstLine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746"/>
        <w:gridCol w:w="2854"/>
        <w:gridCol w:w="5633"/>
      </w:tblGrid>
      <w:tr w:rsidR="0057224F" w:rsidRPr="00A74A4F" w:rsidTr="00764FE5">
        <w:tc>
          <w:tcPr>
            <w:tcW w:w="187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 xml:space="preserve"> № </w:t>
            </w:r>
            <w:proofErr w:type="gramStart"/>
            <w:r w:rsidRPr="00A74A4F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A74A4F">
              <w:rPr>
                <w:rFonts w:cs="Arial"/>
                <w:sz w:val="20"/>
                <w:szCs w:val="20"/>
              </w:rPr>
              <w:t>/п</w:t>
            </w:r>
          </w:p>
        </w:tc>
        <w:tc>
          <w:tcPr>
            <w:tcW w:w="1943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65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904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 xml:space="preserve">Метод расчета </w:t>
            </w:r>
          </w:p>
        </w:tc>
      </w:tr>
      <w:tr w:rsidR="0057224F" w:rsidRPr="00A74A4F" w:rsidTr="00764FE5">
        <w:tc>
          <w:tcPr>
            <w:tcW w:w="187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943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color w:val="000000"/>
                <w:sz w:val="20"/>
                <w:szCs w:val="20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  <w:tc>
          <w:tcPr>
            <w:tcW w:w="965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1904" w:type="pct"/>
            <w:shd w:val="clear" w:color="auto" w:fill="auto"/>
          </w:tcPr>
          <w:p w:rsidR="0057224F" w:rsidRPr="000A3E67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0A3E67">
              <w:rPr>
                <w:rFonts w:cs="Arial"/>
                <w:sz w:val="20"/>
                <w:szCs w:val="20"/>
                <w:lang w:eastAsia="ar-SA"/>
              </w:rPr>
              <w:t xml:space="preserve">Расчет ведется в соответствии с постановлением  Правительства РФ </w:t>
            </w:r>
            <w:hyperlink r:id="rId103" w:tooltip="ПОСТАНОВЛЕНИЕ от 28.01.2025 № 58 ПРАВИТЕЛЬСТВО РФ&#10;&#10;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 " w:history="1">
              <w:r w:rsidRPr="000A3E67">
                <w:rPr>
                  <w:rStyle w:val="a8"/>
                  <w:rFonts w:cs="Arial"/>
                  <w:sz w:val="20"/>
                  <w:szCs w:val="20"/>
                  <w:lang w:eastAsia="ar-SA"/>
                </w:rPr>
                <w:t>от 28.01.2025 № 58</w:t>
              </w:r>
            </w:hyperlink>
            <w:r w:rsidRPr="000A3E67">
              <w:rPr>
                <w:rFonts w:cs="Arial"/>
                <w:sz w:val="20"/>
                <w:szCs w:val="20"/>
                <w:lang w:eastAsia="ar-SA"/>
              </w:rPr>
              <w:t xml:space="preserve"> «Об утверждении методик расчета показателей для оценки </w:t>
            </w:r>
            <w:proofErr w:type="gramStart"/>
            <w:r w:rsidRPr="000A3E67">
              <w:rPr>
                <w:rFonts w:cs="Arial"/>
                <w:sz w:val="20"/>
                <w:szCs w:val="20"/>
                <w:lang w:eastAsia="ar-SA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0A3E67">
              <w:rPr>
                <w:rFonts w:cs="Arial"/>
                <w:sz w:val="20"/>
                <w:szCs w:val="20"/>
                <w:lang w:eastAsia="ar-SA"/>
              </w:rPr>
              <w:t xml:space="preserve"> и деятельности исполнительных органов субъектов Российской Федерации»</w:t>
            </w:r>
            <w:r w:rsidRPr="000A3E67">
              <w:rPr>
                <w:rFonts w:cs="Arial"/>
                <w:sz w:val="20"/>
                <w:szCs w:val="20"/>
              </w:rPr>
              <w:t xml:space="preserve"> (приложение 14)</w:t>
            </w:r>
          </w:p>
        </w:tc>
      </w:tr>
      <w:tr w:rsidR="0057224F" w:rsidRPr="00A74A4F" w:rsidTr="00764FE5">
        <w:tc>
          <w:tcPr>
            <w:tcW w:w="5000" w:type="pct"/>
            <w:gridSpan w:val="4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0A3E67">
              <w:rPr>
                <w:rFonts w:cs="Arial"/>
                <w:sz w:val="20"/>
                <w:szCs w:val="20"/>
              </w:rPr>
              <w:t>В графе «Метод расчета» строки 1 приложения к паспорту муниципальной программы</w:t>
            </w:r>
            <w:r>
              <w:rPr>
                <w:rFonts w:cs="Arial"/>
                <w:sz w:val="20"/>
                <w:szCs w:val="20"/>
              </w:rPr>
              <w:t xml:space="preserve"> внесены изменения постановлением Администрации </w:t>
            </w:r>
            <w:hyperlink r:id="rId104" w:tooltip="постановление от 17.07.2025 15:10:55 №1344-13-п Администрация г. Югорска&#10;&#10;О внесении изменений в постановление администрации города Югорска от 13.12.2024 № 2138-п «О муниципальной программе города Югорска «Социально-экономическое развитие и муниципальное управление»" w:history="1">
              <w:r w:rsidRPr="000A3E67">
                <w:rPr>
                  <w:rStyle w:val="a8"/>
                  <w:rFonts w:cs="Arial"/>
                  <w:sz w:val="20"/>
                  <w:szCs w:val="20"/>
                </w:rPr>
                <w:t>от 17.07.2025 № 1344-13-п</w:t>
              </w:r>
            </w:hyperlink>
            <w:r>
              <w:rPr>
                <w:rFonts w:cs="Arial"/>
                <w:sz w:val="20"/>
                <w:szCs w:val="20"/>
              </w:rPr>
              <w:t>)</w:t>
            </w:r>
          </w:p>
        </w:tc>
      </w:tr>
      <w:tr w:rsidR="0057224F" w:rsidRPr="00A74A4F" w:rsidTr="00764FE5">
        <w:tc>
          <w:tcPr>
            <w:tcW w:w="187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943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color w:val="000000"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965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>Тыс. человек</w:t>
            </w:r>
          </w:p>
        </w:tc>
        <w:tc>
          <w:tcPr>
            <w:tcW w:w="1904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>Показатель расчетный (годовой), определяется суммированием данных о количестве субъектов предпринимательства, а также среднесписочной численности работников (без внешних совместителей) малых и средних предприятий, содержащихся в Едином реестре субъектов малого и среднего предпринимательства. Данные о численности работников у индивидуальных предпринимателей и количестве самозанятых, представляются Межрайонной инспекцией Федеральной налоговой службы России № 2 по Ханты-Мансийскому автономному округу-Югре на основании запроса</w:t>
            </w:r>
          </w:p>
        </w:tc>
      </w:tr>
      <w:tr w:rsidR="0057224F" w:rsidRPr="00A74A4F" w:rsidTr="00764FE5">
        <w:tc>
          <w:tcPr>
            <w:tcW w:w="187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1943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color w:val="000000"/>
                <w:sz w:val="20"/>
                <w:szCs w:val="20"/>
              </w:rPr>
              <w:t xml:space="preserve">Индекс производства продукции сельского хозяйства (в сопоставимых ценах) </w:t>
            </w:r>
          </w:p>
        </w:tc>
        <w:tc>
          <w:tcPr>
            <w:tcW w:w="965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>Процент</w:t>
            </w:r>
          </w:p>
        </w:tc>
        <w:tc>
          <w:tcPr>
            <w:tcW w:w="1904" w:type="pct"/>
            <w:shd w:val="clear" w:color="auto" w:fill="auto"/>
          </w:tcPr>
          <w:p w:rsidR="0057224F" w:rsidRPr="00A74A4F" w:rsidRDefault="0057224F" w:rsidP="00764FE5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cs="Arial"/>
                <w:sz w:val="20"/>
                <w:szCs w:val="20"/>
              </w:rPr>
            </w:pPr>
            <w:r w:rsidRPr="00A74A4F">
              <w:rPr>
                <w:rFonts w:cs="Arial"/>
                <w:sz w:val="20"/>
                <w:szCs w:val="20"/>
              </w:rPr>
              <w:t>Показатель расчетный, определяется как отношение объема производства текущего года к предыдущему году в сопоставимых ценах</w:t>
            </w:r>
          </w:p>
        </w:tc>
      </w:tr>
    </w:tbl>
    <w:p w:rsidR="0057224F" w:rsidRPr="00A74A4F" w:rsidRDefault="0057224F" w:rsidP="0057224F">
      <w:pPr>
        <w:tabs>
          <w:tab w:val="left" w:pos="1134"/>
        </w:tabs>
        <w:suppressAutoHyphens/>
        <w:spacing w:line="276" w:lineRule="auto"/>
        <w:ind w:firstLine="0"/>
        <w:rPr>
          <w:rFonts w:cs="Arial"/>
          <w:sz w:val="20"/>
          <w:szCs w:val="20"/>
        </w:rPr>
      </w:pPr>
    </w:p>
    <w:p w:rsidR="00540BB1" w:rsidRDefault="00540BB1">
      <w:bookmarkStart w:id="0" w:name="_GoBack"/>
      <w:bookmarkEnd w:id="0"/>
    </w:p>
    <w:sectPr w:rsidR="00540BB1" w:rsidSect="00EC24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78" w:rsidRDefault="0057224F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4F" w:rsidRDefault="0057224F" w:rsidP="00A11644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78" w:rsidRDefault="0057224F">
    <w:pPr>
      <w:pStyle w:val="af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78" w:rsidRDefault="0057224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4F" w:rsidRPr="00B63BAF" w:rsidRDefault="0057224F">
    <w:pPr>
      <w:pStyle w:val="af0"/>
      <w:jc w:val="center"/>
      <w:rPr>
        <w:rFonts w:ascii="PT Astra Serif" w:hAnsi="PT Astra Serif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4F" w:rsidRPr="00B63BAF" w:rsidRDefault="0057224F" w:rsidP="00B63BAF">
    <w:pPr>
      <w:pStyle w:val="af0"/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4F" w:rsidRPr="00B63BAF" w:rsidRDefault="0057224F">
    <w:pPr>
      <w:pStyle w:val="af0"/>
      <w:jc w:val="center"/>
      <w:rPr>
        <w:rFonts w:ascii="PT Astra Serif" w:hAnsi="PT Astra Serif"/>
        <w:sz w:val="22"/>
        <w:szCs w:val="22"/>
      </w:rPr>
    </w:pPr>
    <w:r w:rsidRPr="00B63BAF">
      <w:rPr>
        <w:rFonts w:ascii="PT Astra Serif" w:hAnsi="PT Astra Serif"/>
        <w:sz w:val="22"/>
        <w:szCs w:val="22"/>
      </w:rPr>
      <w:fldChar w:fldCharType="begin"/>
    </w:r>
    <w:r w:rsidRPr="00B63BAF">
      <w:rPr>
        <w:rFonts w:ascii="PT Astra Serif" w:hAnsi="PT Astra Serif"/>
        <w:sz w:val="22"/>
        <w:szCs w:val="22"/>
      </w:rPr>
      <w:instrText>PAGE   \* MERGEFORMAT</w:instrText>
    </w:r>
    <w:r w:rsidRPr="00B63BAF">
      <w:rPr>
        <w:rFonts w:ascii="PT Astra Serif" w:hAnsi="PT Astra Serif"/>
        <w:sz w:val="22"/>
        <w:szCs w:val="22"/>
      </w:rPr>
      <w:fldChar w:fldCharType="separate"/>
    </w:r>
    <w:r>
      <w:rPr>
        <w:rFonts w:ascii="PT Astra Serif" w:hAnsi="PT Astra Serif"/>
        <w:noProof/>
        <w:sz w:val="22"/>
        <w:szCs w:val="22"/>
      </w:rPr>
      <w:t>6</w:t>
    </w:r>
    <w:r w:rsidRPr="00B63BAF">
      <w:rPr>
        <w:rFonts w:ascii="PT Astra Serif" w:hAnsi="PT Astra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6767A"/>
    <w:multiLevelType w:val="hybridMultilevel"/>
    <w:tmpl w:val="CC961B0E"/>
    <w:lvl w:ilvl="0" w:tplc="0750DC4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D6F73"/>
    <w:multiLevelType w:val="hybridMultilevel"/>
    <w:tmpl w:val="4FB8AAAA"/>
    <w:lvl w:ilvl="0" w:tplc="D3E447A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D3086A"/>
    <w:multiLevelType w:val="hybridMultilevel"/>
    <w:tmpl w:val="67C69F24"/>
    <w:lvl w:ilvl="0" w:tplc="D35AB15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19"/>
  </w:num>
  <w:num w:numId="4">
    <w:abstractNumId w:val="24"/>
  </w:num>
  <w:num w:numId="5">
    <w:abstractNumId w:val="11"/>
  </w:num>
  <w:num w:numId="6">
    <w:abstractNumId w:val="17"/>
  </w:num>
  <w:num w:numId="7">
    <w:abstractNumId w:val="4"/>
  </w:num>
  <w:num w:numId="8">
    <w:abstractNumId w:val="7"/>
  </w:num>
  <w:num w:numId="9">
    <w:abstractNumId w:val="26"/>
  </w:num>
  <w:num w:numId="10">
    <w:abstractNumId w:val="32"/>
  </w:num>
  <w:num w:numId="11">
    <w:abstractNumId w:val="30"/>
  </w:num>
  <w:num w:numId="12">
    <w:abstractNumId w:val="15"/>
  </w:num>
  <w:num w:numId="13">
    <w:abstractNumId w:val="0"/>
  </w:num>
  <w:num w:numId="14">
    <w:abstractNumId w:val="3"/>
  </w:num>
  <w:num w:numId="15">
    <w:abstractNumId w:val="5"/>
  </w:num>
  <w:num w:numId="16">
    <w:abstractNumId w:val="18"/>
  </w:num>
  <w:num w:numId="17">
    <w:abstractNumId w:val="6"/>
  </w:num>
  <w:num w:numId="18">
    <w:abstractNumId w:val="21"/>
  </w:num>
  <w:num w:numId="19">
    <w:abstractNumId w:val="33"/>
  </w:num>
  <w:num w:numId="20">
    <w:abstractNumId w:val="9"/>
  </w:num>
  <w:num w:numId="21">
    <w:abstractNumId w:val="27"/>
  </w:num>
  <w:num w:numId="22">
    <w:abstractNumId w:val="28"/>
  </w:num>
  <w:num w:numId="23">
    <w:abstractNumId w:val="8"/>
  </w:num>
  <w:num w:numId="24">
    <w:abstractNumId w:val="1"/>
  </w:num>
  <w:num w:numId="25">
    <w:abstractNumId w:val="22"/>
  </w:num>
  <w:num w:numId="26">
    <w:abstractNumId w:val="20"/>
  </w:num>
  <w:num w:numId="27">
    <w:abstractNumId w:val="29"/>
  </w:num>
  <w:num w:numId="28">
    <w:abstractNumId w:val="23"/>
  </w:num>
  <w:num w:numId="29">
    <w:abstractNumId w:val="16"/>
  </w:num>
  <w:num w:numId="30">
    <w:abstractNumId w:val="12"/>
  </w:num>
  <w:num w:numId="31">
    <w:abstractNumId w:val="10"/>
  </w:num>
  <w:num w:numId="32">
    <w:abstractNumId w:val="34"/>
  </w:num>
  <w:num w:numId="33">
    <w:abstractNumId w:val="13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B6"/>
    <w:rsid w:val="002E7BB6"/>
    <w:rsid w:val="00540BB1"/>
    <w:rsid w:val="0057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7224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7224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7224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7224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7224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722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7224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7224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7224F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3">
    <w:name w:val="Plain Text"/>
    <w:basedOn w:val="a"/>
    <w:link w:val="a4"/>
    <w:semiHidden/>
    <w:unhideWhenUsed/>
    <w:rsid w:val="0057224F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7224F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7224F"/>
    <w:pPr>
      <w:ind w:left="708"/>
    </w:pPr>
  </w:style>
  <w:style w:type="paragraph" w:customStyle="1" w:styleId="Standard">
    <w:name w:val="Standard"/>
    <w:uiPriority w:val="99"/>
    <w:rsid w:val="0057224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722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24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57224F"/>
    <w:rPr>
      <w:color w:val="0000FF"/>
      <w:u w:val="none"/>
    </w:rPr>
  </w:style>
  <w:style w:type="paragraph" w:customStyle="1" w:styleId="ConsPlusNormal">
    <w:name w:val="ConsPlusNormal"/>
    <w:link w:val="ConsPlusNormal0"/>
    <w:qFormat/>
    <w:rsid w:val="005722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57224F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57224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7224F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57224F"/>
    <w:rPr>
      <w:vertAlign w:val="superscript"/>
    </w:rPr>
  </w:style>
  <w:style w:type="table" w:styleId="ac">
    <w:name w:val="Table Grid"/>
    <w:basedOn w:val="a1"/>
    <w:uiPriority w:val="59"/>
    <w:rsid w:val="00572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57224F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57224F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57224F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57224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7224F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7224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7224F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572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iPriority w:val="99"/>
    <w:rsid w:val="0057224F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hAnsi="Times New Roman CYR" w:cs="Times New Roman CYR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7224F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customStyle="1" w:styleId="100">
    <w:name w:val="Сетка таблицы10"/>
    <w:basedOn w:val="a1"/>
    <w:uiPriority w:val="59"/>
    <w:rsid w:val="0057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57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57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57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59"/>
    <w:rsid w:val="0057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c"/>
    <w:uiPriority w:val="59"/>
    <w:rsid w:val="0057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57224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57224F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57224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722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57224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57224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57224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8">
    <w:name w:val="FollowedHyperlink"/>
    <w:uiPriority w:val="99"/>
    <w:semiHidden/>
    <w:unhideWhenUsed/>
    <w:rsid w:val="0057224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7224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7224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7224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7224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7224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722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7224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7224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7224F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3">
    <w:name w:val="Plain Text"/>
    <w:basedOn w:val="a"/>
    <w:link w:val="a4"/>
    <w:semiHidden/>
    <w:unhideWhenUsed/>
    <w:rsid w:val="0057224F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7224F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7224F"/>
    <w:pPr>
      <w:ind w:left="708"/>
    </w:pPr>
  </w:style>
  <w:style w:type="paragraph" w:customStyle="1" w:styleId="Standard">
    <w:name w:val="Standard"/>
    <w:uiPriority w:val="99"/>
    <w:rsid w:val="0057224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722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24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57224F"/>
    <w:rPr>
      <w:color w:val="0000FF"/>
      <w:u w:val="none"/>
    </w:rPr>
  </w:style>
  <w:style w:type="paragraph" w:customStyle="1" w:styleId="ConsPlusNormal">
    <w:name w:val="ConsPlusNormal"/>
    <w:link w:val="ConsPlusNormal0"/>
    <w:qFormat/>
    <w:rsid w:val="005722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57224F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57224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7224F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57224F"/>
    <w:rPr>
      <w:vertAlign w:val="superscript"/>
    </w:rPr>
  </w:style>
  <w:style w:type="table" w:styleId="ac">
    <w:name w:val="Table Grid"/>
    <w:basedOn w:val="a1"/>
    <w:uiPriority w:val="59"/>
    <w:rsid w:val="00572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57224F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57224F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57224F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57224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7224F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7224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7224F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572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iPriority w:val="99"/>
    <w:rsid w:val="0057224F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hAnsi="Times New Roman CYR" w:cs="Times New Roman CYR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7224F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customStyle="1" w:styleId="100">
    <w:name w:val="Сетка таблицы10"/>
    <w:basedOn w:val="a1"/>
    <w:uiPriority w:val="59"/>
    <w:rsid w:val="0057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57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57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57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59"/>
    <w:rsid w:val="0057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c"/>
    <w:uiPriority w:val="59"/>
    <w:rsid w:val="0057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57224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57224F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57224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722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57224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57224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57224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8">
    <w:name w:val="FollowedHyperlink"/>
    <w:uiPriority w:val="99"/>
    <w:semiHidden/>
    <w:unhideWhenUsed/>
    <w:rsid w:val="005722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/content/act/7d1d4074-62ab-41c5-aeca-eab7c869278d.doc" TargetMode="External"/><Relationship Id="rId21" Type="http://schemas.openxmlformats.org/officeDocument/2006/relationships/hyperlink" Target="/content/act/964f3e8d-ae28-48e1-b3be-af80b5db4a88.doc" TargetMode="External"/><Relationship Id="rId42" Type="http://schemas.openxmlformats.org/officeDocument/2006/relationships/hyperlink" Target="/content/act/7d1d4074-62ab-41c5-aeca-eab7c869278d.doc" TargetMode="External"/><Relationship Id="rId47" Type="http://schemas.openxmlformats.org/officeDocument/2006/relationships/hyperlink" Target="/content/act/61ac24f0-48b3-430e-bb8b-7057928089b4.doc" TargetMode="External"/><Relationship Id="rId63" Type="http://schemas.openxmlformats.org/officeDocument/2006/relationships/hyperlink" Target="/content/act/81804324-413e-4b9e-9c05-82de496d6982.doc" TargetMode="External"/><Relationship Id="rId68" Type="http://schemas.openxmlformats.org/officeDocument/2006/relationships/hyperlink" Target="/content/act/7d1d4074-62ab-41c5-aeca-eab7c869278d.doc" TargetMode="External"/><Relationship Id="rId84" Type="http://schemas.openxmlformats.org/officeDocument/2006/relationships/hyperlink" Target="/content/act/c04cbe2c-dea9-4cb1-83ec-88966d8b4f0f.doc" TargetMode="External"/><Relationship Id="rId89" Type="http://schemas.openxmlformats.org/officeDocument/2006/relationships/hyperlink" Target="https://internet.garant.ru/document/redirect/179222/0" TargetMode="External"/><Relationship Id="rId7" Type="http://schemas.openxmlformats.org/officeDocument/2006/relationships/hyperlink" Target="/content/act/21dfe5aa-52fb-47db-ab01-aed446f8a788.doc" TargetMode="External"/><Relationship Id="rId71" Type="http://schemas.openxmlformats.org/officeDocument/2006/relationships/hyperlink" Target="/content/act/8250172a-9d14-4213-acb8-f15ad472642e.doc" TargetMode="External"/><Relationship Id="rId92" Type="http://schemas.openxmlformats.org/officeDocument/2006/relationships/hyperlink" Target="/content/act/4cab50fc-8422-49b4-adcb-6c054fbf677d.doc" TargetMode="External"/><Relationship Id="rId2" Type="http://schemas.openxmlformats.org/officeDocument/2006/relationships/styles" Target="styles.xml"/><Relationship Id="rId16" Type="http://schemas.openxmlformats.org/officeDocument/2006/relationships/hyperlink" Target="/content/act/ad4d69d8-48c2-4c74-bd94-5ca8e4c8dda7.doc" TargetMode="External"/><Relationship Id="rId29" Type="http://schemas.openxmlformats.org/officeDocument/2006/relationships/hyperlink" Target="/content/act/f5c0f493-9600-4493-ae43-a312a96d7f2f.doc" TargetMode="External"/><Relationship Id="rId11" Type="http://schemas.openxmlformats.org/officeDocument/2006/relationships/hyperlink" Target="/content/act/8f21b21c-a408-42c4-b9fe-a939b863c84a.html" TargetMode="External"/><Relationship Id="rId24" Type="http://schemas.openxmlformats.org/officeDocument/2006/relationships/hyperlink" Target="/content/act/7d1d4074-62ab-41c5-aeca-eab7c869278d.doc" TargetMode="External"/><Relationship Id="rId32" Type="http://schemas.openxmlformats.org/officeDocument/2006/relationships/hyperlink" Target="/content/act/7d1d4074-62ab-41c5-aeca-eab7c869278d.doc" TargetMode="External"/><Relationship Id="rId37" Type="http://schemas.openxmlformats.org/officeDocument/2006/relationships/hyperlink" Target="/content/act/50add39e-6a49-4da0-b638-d2d1cd5f5876.doc" TargetMode="External"/><Relationship Id="rId40" Type="http://schemas.openxmlformats.org/officeDocument/2006/relationships/hyperlink" Target="/content/act/7d1d4074-62ab-41c5-aeca-eab7c869278d.doc" TargetMode="External"/><Relationship Id="rId45" Type="http://schemas.openxmlformats.org/officeDocument/2006/relationships/hyperlink" Target="/content/act/1f427d27-9339-48cb-9d7c-7a347f511174.doc" TargetMode="External"/><Relationship Id="rId53" Type="http://schemas.openxmlformats.org/officeDocument/2006/relationships/hyperlink" Target="/content/act/f3768053-eef0-4835-ad89-9edfcdf58e1e.doc" TargetMode="External"/><Relationship Id="rId58" Type="http://schemas.openxmlformats.org/officeDocument/2006/relationships/hyperlink" Target="/content/act/7d1d4074-62ab-41c5-aeca-eab7c869278d.doc" TargetMode="External"/><Relationship Id="rId66" Type="http://schemas.openxmlformats.org/officeDocument/2006/relationships/hyperlink" Target="/content/act/7d1d4074-62ab-41c5-aeca-eab7c869278d.doc" TargetMode="External"/><Relationship Id="rId74" Type="http://schemas.openxmlformats.org/officeDocument/2006/relationships/hyperlink" Target="/content/act/7d1d4074-62ab-41c5-aeca-eab7c869278d.doc" TargetMode="External"/><Relationship Id="rId79" Type="http://schemas.openxmlformats.org/officeDocument/2006/relationships/footer" Target="footer1.xml"/><Relationship Id="rId87" Type="http://schemas.openxmlformats.org/officeDocument/2006/relationships/hyperlink" Target="/content/act/f94bde37-57fb-40e6-be82-1841ead38c88.doc" TargetMode="External"/><Relationship Id="rId102" Type="http://schemas.openxmlformats.org/officeDocument/2006/relationships/hyperlink" Target="/content/act/f94bde37-57fb-40e6-be82-1841ead38c88.do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/content/act/00db240a-9bad-4f1f-a83e-738979703052.doc" TargetMode="External"/><Relationship Id="rId82" Type="http://schemas.openxmlformats.org/officeDocument/2006/relationships/footer" Target="footer3.xml"/><Relationship Id="rId90" Type="http://schemas.openxmlformats.org/officeDocument/2006/relationships/hyperlink" Target="/content/act/e9a50356-ce64-4791-a086-777a75f359e3.doc" TargetMode="External"/><Relationship Id="rId95" Type="http://schemas.openxmlformats.org/officeDocument/2006/relationships/hyperlink" Target="https://internet.garant.ru/document/redirect/179222/0" TargetMode="External"/><Relationship Id="rId19" Type="http://schemas.openxmlformats.org/officeDocument/2006/relationships/hyperlink" Target="/content/act/48573aa8-6215-451b-a417-24c1e0b5e9cb.doc" TargetMode="External"/><Relationship Id="rId14" Type="http://schemas.openxmlformats.org/officeDocument/2006/relationships/hyperlink" Target="/content/act/fe5d8ec5-968c-45a4-9928-feb3fe6697c2.doc" TargetMode="External"/><Relationship Id="rId22" Type="http://schemas.openxmlformats.org/officeDocument/2006/relationships/hyperlink" Target="/content/act/7d1d4074-62ab-41c5-aeca-eab7c869278d.doc" TargetMode="External"/><Relationship Id="rId27" Type="http://schemas.openxmlformats.org/officeDocument/2006/relationships/hyperlink" Target="/content/act/6fcc7485-b822-4e22-9751-bc4005e3c227.doc" TargetMode="External"/><Relationship Id="rId30" Type="http://schemas.openxmlformats.org/officeDocument/2006/relationships/hyperlink" Target="/content/act/7d1d4074-62ab-41c5-aeca-eab7c869278d.doc" TargetMode="External"/><Relationship Id="rId35" Type="http://schemas.openxmlformats.org/officeDocument/2006/relationships/hyperlink" Target="/content/act/a307c9b9-5102-4d48-824a-6f64ae5c4698.doc" TargetMode="External"/><Relationship Id="rId43" Type="http://schemas.openxmlformats.org/officeDocument/2006/relationships/hyperlink" Target="/content/act/2a08533a-7903-40d2-92dd-6607ad956d2b.doc" TargetMode="External"/><Relationship Id="rId48" Type="http://schemas.openxmlformats.org/officeDocument/2006/relationships/hyperlink" Target="/content/act/7d1d4074-62ab-41c5-aeca-eab7c869278d.doc" TargetMode="External"/><Relationship Id="rId56" Type="http://schemas.openxmlformats.org/officeDocument/2006/relationships/hyperlink" Target="/content/act/7d1d4074-62ab-41c5-aeca-eab7c869278d.doc" TargetMode="External"/><Relationship Id="rId64" Type="http://schemas.openxmlformats.org/officeDocument/2006/relationships/hyperlink" Target="/content/act/7d1d4074-62ab-41c5-aeca-eab7c869278d.doc" TargetMode="External"/><Relationship Id="rId69" Type="http://schemas.openxmlformats.org/officeDocument/2006/relationships/hyperlink" Target="/content/act/93c603f1-9ba0-436d-b246-8e813d5f8abc.doc" TargetMode="External"/><Relationship Id="rId77" Type="http://schemas.openxmlformats.org/officeDocument/2006/relationships/header" Target="header1.xml"/><Relationship Id="rId100" Type="http://schemas.openxmlformats.org/officeDocument/2006/relationships/hyperlink" Target="/content/act/e9a50356-ce64-4791-a086-777a75f359e3.doc" TargetMode="External"/><Relationship Id="rId105" Type="http://schemas.openxmlformats.org/officeDocument/2006/relationships/fontTable" Target="fontTable.xml"/><Relationship Id="rId8" Type="http://schemas.openxmlformats.org/officeDocument/2006/relationships/hyperlink" Target="/content/act/e9a50356-ce64-4791-a086-777a75f359e3.doc" TargetMode="External"/><Relationship Id="rId51" Type="http://schemas.openxmlformats.org/officeDocument/2006/relationships/hyperlink" Target="/content/act/266c2dc6-5451-406e-83e4-87818ceaa803.doc" TargetMode="External"/><Relationship Id="rId72" Type="http://schemas.openxmlformats.org/officeDocument/2006/relationships/hyperlink" Target="/content/act/7d1d4074-62ab-41c5-aeca-eab7c869278d.doc" TargetMode="External"/><Relationship Id="rId80" Type="http://schemas.openxmlformats.org/officeDocument/2006/relationships/footer" Target="footer2.xml"/><Relationship Id="rId85" Type="http://schemas.openxmlformats.org/officeDocument/2006/relationships/hyperlink" Target="/content/act/e9a50356-ce64-4791-a086-777a75f359e3.doc" TargetMode="External"/><Relationship Id="rId93" Type="http://schemas.openxmlformats.org/officeDocument/2006/relationships/hyperlink" Target="https://internet.garant.ru/document/redirect/179222/0" TargetMode="External"/><Relationship Id="rId98" Type="http://schemas.openxmlformats.org/officeDocument/2006/relationships/hyperlink" Target="/content/act/c04cbe2c-dea9-4cb1-83ec-88966d8b4f0f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/content/act/c0aafc31-9a75-4616-ab07-6f1e220a4280.html" TargetMode="External"/><Relationship Id="rId17" Type="http://schemas.openxmlformats.org/officeDocument/2006/relationships/hyperlink" Target="/content/act/ee3613ce-0e6f-45fa-8b4d-f3ffe948e83c.doc" TargetMode="External"/><Relationship Id="rId25" Type="http://schemas.openxmlformats.org/officeDocument/2006/relationships/hyperlink" Target="/content/act/03a11922-1001-47cb-bef3-58fed7d91d43.doc" TargetMode="External"/><Relationship Id="rId33" Type="http://schemas.openxmlformats.org/officeDocument/2006/relationships/hyperlink" Target="/content/act/a833f63e-0017-4f9b-b828-bf98c0c255fe.doc" TargetMode="External"/><Relationship Id="rId38" Type="http://schemas.openxmlformats.org/officeDocument/2006/relationships/hyperlink" Target="/content/act/7d1d4074-62ab-41c5-aeca-eab7c869278d.doc" TargetMode="External"/><Relationship Id="rId46" Type="http://schemas.openxmlformats.org/officeDocument/2006/relationships/hyperlink" Target="/content/act/7d1d4074-62ab-41c5-aeca-eab7c869278d.doc" TargetMode="External"/><Relationship Id="rId59" Type="http://schemas.openxmlformats.org/officeDocument/2006/relationships/hyperlink" Target="/content/act/a77255f9-066c-48ff-bd78-b0d6f1adb913.doc" TargetMode="External"/><Relationship Id="rId67" Type="http://schemas.openxmlformats.org/officeDocument/2006/relationships/hyperlink" Target="/content/act/b5a94545-9a90-4ac6-ad8b-451196f0109b.doc" TargetMode="External"/><Relationship Id="rId103" Type="http://schemas.openxmlformats.org/officeDocument/2006/relationships/hyperlink" Target="/content/act/78453750-874b-4379-bbd9-83896ba8cdd0.html" TargetMode="External"/><Relationship Id="rId20" Type="http://schemas.openxmlformats.org/officeDocument/2006/relationships/hyperlink" Target="/content/act/7d1d4074-62ab-41c5-aeca-eab7c869278d.doc" TargetMode="External"/><Relationship Id="rId41" Type="http://schemas.openxmlformats.org/officeDocument/2006/relationships/hyperlink" Target="/content/act/86e25372-1814-4773-9e4c-2efa6c7e7900.doc" TargetMode="External"/><Relationship Id="rId54" Type="http://schemas.openxmlformats.org/officeDocument/2006/relationships/hyperlink" Target="/content/act/7d1d4074-62ab-41c5-aeca-eab7c869278d.doc" TargetMode="External"/><Relationship Id="rId62" Type="http://schemas.openxmlformats.org/officeDocument/2006/relationships/hyperlink" Target="/content/act/7d1d4074-62ab-41c5-aeca-eab7c869278d.doc" TargetMode="External"/><Relationship Id="rId70" Type="http://schemas.openxmlformats.org/officeDocument/2006/relationships/hyperlink" Target="/content/act/7d1d4074-62ab-41c5-aeca-eab7c869278d.doc" TargetMode="External"/><Relationship Id="rId75" Type="http://schemas.openxmlformats.org/officeDocument/2006/relationships/hyperlink" Target="/content/act/25ad02f6-54f6-4110-a87d-c4b6d8838789.doc" TargetMode="External"/><Relationship Id="rId83" Type="http://schemas.openxmlformats.org/officeDocument/2006/relationships/hyperlink" Target="/content/act/21dfe5aa-52fb-47db-ab01-aed446f8a788.doc" TargetMode="External"/><Relationship Id="rId88" Type="http://schemas.openxmlformats.org/officeDocument/2006/relationships/header" Target="header4.xml"/><Relationship Id="rId91" Type="http://schemas.openxmlformats.org/officeDocument/2006/relationships/hyperlink" Target="/content/act/e9a50356-ce64-4791-a086-777a75f359e3.doc" TargetMode="External"/><Relationship Id="rId96" Type="http://schemas.openxmlformats.org/officeDocument/2006/relationships/hyperlink" Target="/content/act/e9a50356-ce64-4791-a086-777a75f359e3.doc" TargetMode="External"/><Relationship Id="rId1" Type="http://schemas.openxmlformats.org/officeDocument/2006/relationships/numbering" Target="numbering.xml"/><Relationship Id="rId6" Type="http://schemas.openxmlformats.org/officeDocument/2006/relationships/hyperlink" Target="/content/act/c04cbe2c-dea9-4cb1-83ec-88966d8b4f0f.doc" TargetMode="External"/><Relationship Id="rId15" Type="http://schemas.openxmlformats.org/officeDocument/2006/relationships/hyperlink" Target="/content/act/7d1d4074-62ab-41c5-aeca-eab7c869278d.doc" TargetMode="External"/><Relationship Id="rId23" Type="http://schemas.openxmlformats.org/officeDocument/2006/relationships/hyperlink" Target="/content/act/2753ea05-b8d0-4fd3-a095-d75f923edfef.doc" TargetMode="External"/><Relationship Id="rId28" Type="http://schemas.openxmlformats.org/officeDocument/2006/relationships/hyperlink" Target="/content/act/7d1d4074-62ab-41c5-aeca-eab7c869278d.doc" TargetMode="External"/><Relationship Id="rId36" Type="http://schemas.openxmlformats.org/officeDocument/2006/relationships/hyperlink" Target="/content/act/7d1d4074-62ab-41c5-aeca-eab7c869278d.doc" TargetMode="External"/><Relationship Id="rId49" Type="http://schemas.openxmlformats.org/officeDocument/2006/relationships/hyperlink" Target="/content/act/e49990a0-b32a-440b-aaa3-8326c611c11e.doc" TargetMode="External"/><Relationship Id="rId57" Type="http://schemas.openxmlformats.org/officeDocument/2006/relationships/hyperlink" Target="/content/act/282a9899-48dd-428c-aec3-189973b1163f.doc" TargetMode="External"/><Relationship Id="rId106" Type="http://schemas.openxmlformats.org/officeDocument/2006/relationships/theme" Target="theme/theme1.xml"/><Relationship Id="rId10" Type="http://schemas.openxmlformats.org/officeDocument/2006/relationships/hyperlink" Target="/content/act/f94bde37-57fb-40e6-be82-1841ead38c88.doc" TargetMode="External"/><Relationship Id="rId31" Type="http://schemas.openxmlformats.org/officeDocument/2006/relationships/hyperlink" Target="/content/act/a24daa5c-9a7a-4051-bc93-0371f05491ea.doc" TargetMode="External"/><Relationship Id="rId44" Type="http://schemas.openxmlformats.org/officeDocument/2006/relationships/hyperlink" Target="/content/act/7d1d4074-62ab-41c5-aeca-eab7c869278d.doc" TargetMode="External"/><Relationship Id="rId52" Type="http://schemas.openxmlformats.org/officeDocument/2006/relationships/hyperlink" Target="/content/act/7d1d4074-62ab-41c5-aeca-eab7c869278d.doc" TargetMode="External"/><Relationship Id="rId60" Type="http://schemas.openxmlformats.org/officeDocument/2006/relationships/hyperlink" Target="/content/act/7d1d4074-62ab-41c5-aeca-eab7c869278d.doc" TargetMode="External"/><Relationship Id="rId65" Type="http://schemas.openxmlformats.org/officeDocument/2006/relationships/hyperlink" Target="/content/act/65d33249-7e87-4931-8ecf-5acc248a8f4e.doc" TargetMode="External"/><Relationship Id="rId73" Type="http://schemas.openxmlformats.org/officeDocument/2006/relationships/hyperlink" Target="/content/act/584975ce-872c-45de-ba75-afb789f6cde9.doc" TargetMode="External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86" Type="http://schemas.openxmlformats.org/officeDocument/2006/relationships/hyperlink" Target="/content/act/4cab50fc-8422-49b4-adcb-6c054fbf677d.doc" TargetMode="External"/><Relationship Id="rId94" Type="http://schemas.openxmlformats.org/officeDocument/2006/relationships/hyperlink" Target="/content/act/4cab50fc-8422-49b4-adcb-6c054fbf677d.doc" TargetMode="External"/><Relationship Id="rId99" Type="http://schemas.openxmlformats.org/officeDocument/2006/relationships/hyperlink" Target="/content/act/21dfe5aa-52fb-47db-ab01-aed446f8a788.doc" TargetMode="External"/><Relationship Id="rId101" Type="http://schemas.openxmlformats.org/officeDocument/2006/relationships/hyperlink" Target="/content/act/4cab50fc-8422-49b4-adcb-6c054fbf677d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4cab50fc-8422-49b4-adcb-6c054fbf677d.doc" TargetMode="External"/><Relationship Id="rId13" Type="http://schemas.openxmlformats.org/officeDocument/2006/relationships/hyperlink" Target="/content/act/96e20c02-1b12-465a-b64c-24aa92270007.html" TargetMode="External"/><Relationship Id="rId18" Type="http://schemas.openxmlformats.org/officeDocument/2006/relationships/hyperlink" Target="/content/act/7d1d4074-62ab-41c5-aeca-eab7c869278d.doc" TargetMode="External"/><Relationship Id="rId39" Type="http://schemas.openxmlformats.org/officeDocument/2006/relationships/hyperlink" Target="/content/act/8171395d-ed5a-455b-91a1-76d0e74ec67c.doc" TargetMode="External"/><Relationship Id="rId34" Type="http://schemas.openxmlformats.org/officeDocument/2006/relationships/hyperlink" Target="/content/act/7d1d4074-62ab-41c5-aeca-eab7c869278d.doc" TargetMode="External"/><Relationship Id="rId50" Type="http://schemas.openxmlformats.org/officeDocument/2006/relationships/hyperlink" Target="/content/act/7d1d4074-62ab-41c5-aeca-eab7c869278d.doc" TargetMode="External"/><Relationship Id="rId55" Type="http://schemas.openxmlformats.org/officeDocument/2006/relationships/hyperlink" Target="/content/act/75acf5d5-6115-49f9-95b7-23e20faff73f.doc" TargetMode="External"/><Relationship Id="rId76" Type="http://schemas.openxmlformats.org/officeDocument/2006/relationships/hyperlink" Target="/content/act/7d1d4074-62ab-41c5-aeca-eab7c869278d.doc" TargetMode="External"/><Relationship Id="rId97" Type="http://schemas.openxmlformats.org/officeDocument/2006/relationships/hyperlink" Target="/content/act/ad7923cc-125b-45ef-a347-3687e77aed62.html" TargetMode="External"/><Relationship Id="rId104" Type="http://schemas.openxmlformats.org/officeDocument/2006/relationships/hyperlink" Target="/content/act/21dfe5aa-52fb-47db-ab01-aed446f8a78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7299</Words>
  <Characters>41605</Characters>
  <Application>Microsoft Office Word</Application>
  <DocSecurity>0</DocSecurity>
  <Lines>346</Lines>
  <Paragraphs>97</Paragraphs>
  <ScaleCrop>false</ScaleCrop>
  <Company/>
  <LinksUpToDate>false</LinksUpToDate>
  <CharactersWithSpaces>48807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2026-01-21T09:43:00Z</dcterms:created>
  <dcterms:modified xsi:type="dcterms:W3CDTF">2026-01-21T09:43:00Z</dcterms:modified>
</cp:coreProperties>
</file>